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D04EB" w14:textId="77777777" w:rsidR="00C51121" w:rsidRPr="00C51121" w:rsidRDefault="00C51121" w:rsidP="00C51121">
      <w:pPr>
        <w:pStyle w:val="OMEHeading3BigTOC"/>
        <w:rPr>
          <w:rFonts w:ascii="Franklin Gothic Medium" w:hAnsi="Franklin Gothic Medium"/>
        </w:rPr>
      </w:pPr>
      <w:bookmarkStart w:id="0" w:name="_Toc524429705"/>
      <w:bookmarkStart w:id="1" w:name="NACRolesResponsibilitiesHandout"/>
      <w:r w:rsidRPr="00C51121">
        <w:rPr>
          <w:rFonts w:ascii="Franklin Gothic Medium" w:hAnsi="Franklin Gothic Medium"/>
        </w:rPr>
        <w:t>NAC Roles and Responsibilities (Handout)</w:t>
      </w:r>
      <w:bookmarkEnd w:id="0"/>
    </w:p>
    <w:bookmarkEnd w:id="1"/>
    <w:p w14:paraId="51C261D8" w14:textId="77777777" w:rsidR="00C51121" w:rsidRPr="00FC1495" w:rsidRDefault="00C51121" w:rsidP="00C51121">
      <w:pPr>
        <w:pStyle w:val="IDRText"/>
        <w:rPr>
          <w:szCs w:val="22"/>
        </w:rPr>
      </w:pPr>
      <w:r w:rsidRPr="00FC1495">
        <w:rPr>
          <w:szCs w:val="22"/>
        </w:rPr>
        <w:t>Members of the Needs Assessment Committee (NAC) should be able to commit to the following:</w:t>
      </w:r>
    </w:p>
    <w:p w14:paraId="29307755" w14:textId="77777777" w:rsidR="00C51121" w:rsidRPr="00351E34" w:rsidRDefault="00C51121" w:rsidP="00C51121">
      <w:pPr>
        <w:pStyle w:val="ListBullet1"/>
      </w:pPr>
      <w:r w:rsidRPr="003559C9">
        <w:rPr>
          <w:b/>
        </w:rPr>
        <w:t>Attending all scheduled meetings.</w:t>
      </w:r>
      <w:r w:rsidRPr="00351E34">
        <w:t xml:space="preserve"> This commitment is important as this </w:t>
      </w:r>
      <w:r>
        <w:t xml:space="preserve">Comprehensive Needs Assessment (CNA) </w:t>
      </w:r>
      <w:r w:rsidRPr="00351E34">
        <w:t>process builds on the insights and decisions that the group makes in previous meetings.</w:t>
      </w:r>
    </w:p>
    <w:p w14:paraId="435EC5E1" w14:textId="77777777" w:rsidR="00C51121" w:rsidRPr="00351E34" w:rsidRDefault="00C51121" w:rsidP="00C51121">
      <w:pPr>
        <w:pStyle w:val="ListBullet1"/>
      </w:pPr>
      <w:r w:rsidRPr="003559C9">
        <w:rPr>
          <w:b/>
        </w:rPr>
        <w:t>Participating at a high level.</w:t>
      </w:r>
      <w:r w:rsidRPr="00963048">
        <w:t xml:space="preserve"> </w:t>
      </w:r>
      <w:r w:rsidRPr="00351E34">
        <w:t>Members</w:t>
      </w:r>
      <w:r w:rsidRPr="00963048">
        <w:t xml:space="preserve"> </w:t>
      </w:r>
      <w:r w:rsidRPr="00351E34">
        <w:t>speak</w:t>
      </w:r>
      <w:r w:rsidRPr="00963048">
        <w:t xml:space="preserve"> </w:t>
      </w:r>
      <w:r w:rsidRPr="00351E34">
        <w:t>for</w:t>
      </w:r>
      <w:r w:rsidRPr="00963048">
        <w:t xml:space="preserve"> </w:t>
      </w:r>
      <w:r w:rsidRPr="00351E34">
        <w:t>the</w:t>
      </w:r>
      <w:r w:rsidRPr="00963048">
        <w:t xml:space="preserve"> </w:t>
      </w:r>
      <w:r w:rsidRPr="00351E34">
        <w:t>interests</w:t>
      </w:r>
      <w:r w:rsidRPr="00963048">
        <w:t xml:space="preserve"> </w:t>
      </w:r>
      <w:r w:rsidRPr="00351E34">
        <w:t>of</w:t>
      </w:r>
      <w:r w:rsidRPr="00963048">
        <w:t xml:space="preserve"> </w:t>
      </w:r>
      <w:r>
        <w:t xml:space="preserve">migratory </w:t>
      </w:r>
      <w:r w:rsidRPr="00351E34">
        <w:t>children</w:t>
      </w:r>
      <w:r w:rsidRPr="00963048">
        <w:t xml:space="preserve"> </w:t>
      </w:r>
      <w:r w:rsidRPr="00351E34">
        <w:t>and</w:t>
      </w:r>
      <w:r w:rsidRPr="00963048">
        <w:t xml:space="preserve"> </w:t>
      </w:r>
      <w:r w:rsidRPr="00351E34">
        <w:t>families</w:t>
      </w:r>
      <w:r w:rsidRPr="00963048">
        <w:t xml:space="preserve"> </w:t>
      </w:r>
      <w:r w:rsidRPr="00351E34">
        <w:t>that they serve</w:t>
      </w:r>
      <w:r w:rsidRPr="00963048">
        <w:t xml:space="preserve"> </w:t>
      </w:r>
      <w:r w:rsidRPr="00351E34">
        <w:t>as well</w:t>
      </w:r>
      <w:r w:rsidRPr="00963048">
        <w:t xml:space="preserve"> </w:t>
      </w:r>
      <w:r w:rsidRPr="00351E34">
        <w:t>as</w:t>
      </w:r>
      <w:r w:rsidRPr="00963048">
        <w:t xml:space="preserve"> </w:t>
      </w:r>
      <w:r>
        <w:t xml:space="preserve">for </w:t>
      </w:r>
      <w:r w:rsidRPr="00351E34">
        <w:t>their</w:t>
      </w:r>
      <w:r w:rsidRPr="00963048">
        <w:t xml:space="preserve"> </w:t>
      </w:r>
      <w:r w:rsidRPr="00351E34">
        <w:t xml:space="preserve">colleagues </w:t>
      </w:r>
      <w:r w:rsidRPr="00963048">
        <w:t xml:space="preserve">who </w:t>
      </w:r>
      <w:r w:rsidRPr="00351E34">
        <w:t>do</w:t>
      </w:r>
      <w:r w:rsidRPr="00963048">
        <w:t xml:space="preserve"> </w:t>
      </w:r>
      <w:r w:rsidRPr="00351E34">
        <w:t>similar work.</w:t>
      </w:r>
    </w:p>
    <w:p w14:paraId="25DA25F3" w14:textId="77777777" w:rsidR="00C51121" w:rsidRPr="00351E34" w:rsidRDefault="00C51121" w:rsidP="00C51121">
      <w:pPr>
        <w:pStyle w:val="ListBullet1"/>
      </w:pPr>
      <w:r w:rsidRPr="003559C9">
        <w:rPr>
          <w:b/>
        </w:rPr>
        <w:t>Serving as a representative of others who hold a similar position in the state.</w:t>
      </w:r>
      <w:r w:rsidRPr="00963048">
        <w:t xml:space="preserve"> </w:t>
      </w:r>
      <w:r w:rsidRPr="00351E34">
        <w:t>Members</w:t>
      </w:r>
      <w:r w:rsidRPr="00963048">
        <w:t xml:space="preserve"> </w:t>
      </w:r>
      <w:r w:rsidRPr="00351E34">
        <w:t>should</w:t>
      </w:r>
      <w:r w:rsidRPr="00963048">
        <w:t xml:space="preserve"> </w:t>
      </w:r>
      <w:r w:rsidRPr="00351E34">
        <w:t>be</w:t>
      </w:r>
      <w:r w:rsidRPr="00963048">
        <w:t xml:space="preserve"> </w:t>
      </w:r>
      <w:r w:rsidRPr="00351E34">
        <w:t>asked to</w:t>
      </w:r>
      <w:r w:rsidRPr="00963048">
        <w:t xml:space="preserve"> </w:t>
      </w:r>
      <w:r w:rsidRPr="00351E34">
        <w:t>poll</w:t>
      </w:r>
      <w:r w:rsidRPr="00963048">
        <w:t xml:space="preserve"> </w:t>
      </w:r>
      <w:r w:rsidRPr="00351E34">
        <w:t>their</w:t>
      </w:r>
      <w:r w:rsidRPr="00963048">
        <w:t xml:space="preserve"> </w:t>
      </w:r>
      <w:r w:rsidRPr="00351E34">
        <w:t>colleagues</w:t>
      </w:r>
      <w:r w:rsidRPr="00963048">
        <w:t xml:space="preserve"> </w:t>
      </w:r>
      <w:r w:rsidRPr="00351E34">
        <w:t>for</w:t>
      </w:r>
      <w:r w:rsidRPr="00963048">
        <w:t xml:space="preserve"> </w:t>
      </w:r>
      <w:r w:rsidRPr="00351E34">
        <w:t>their</w:t>
      </w:r>
      <w:r w:rsidRPr="00963048">
        <w:t xml:space="preserve"> </w:t>
      </w:r>
      <w:r w:rsidRPr="00351E34">
        <w:t>opinions</w:t>
      </w:r>
      <w:r w:rsidRPr="00963048">
        <w:t xml:space="preserve"> </w:t>
      </w:r>
      <w:r w:rsidRPr="00351E34">
        <w:t>concerning</w:t>
      </w:r>
      <w:r w:rsidRPr="00963048">
        <w:t xml:space="preserve"> </w:t>
      </w:r>
      <w:r>
        <w:t>various aspects of the CNA</w:t>
      </w:r>
      <w:r w:rsidRPr="00963048">
        <w:t xml:space="preserve"> </w:t>
      </w:r>
      <w:r w:rsidRPr="00351E34">
        <w:t>and to report</w:t>
      </w:r>
      <w:r w:rsidRPr="00963048">
        <w:t xml:space="preserve"> </w:t>
      </w:r>
      <w:r w:rsidRPr="00351E34">
        <w:t>back</w:t>
      </w:r>
      <w:r w:rsidRPr="00963048">
        <w:t xml:space="preserve"> </w:t>
      </w:r>
      <w:r w:rsidRPr="00351E34">
        <w:t>regularly</w:t>
      </w:r>
      <w:r w:rsidRPr="00963048">
        <w:t xml:space="preserve"> </w:t>
      </w:r>
      <w:r w:rsidRPr="00351E34">
        <w:t>to</w:t>
      </w:r>
      <w:r w:rsidRPr="00963048">
        <w:t xml:space="preserve"> </w:t>
      </w:r>
      <w:r w:rsidRPr="00351E34">
        <w:t>update</w:t>
      </w:r>
      <w:r w:rsidRPr="00963048">
        <w:t xml:space="preserve"> </w:t>
      </w:r>
      <w:r w:rsidRPr="00351E34">
        <w:t>them</w:t>
      </w:r>
      <w:r w:rsidRPr="00963048">
        <w:t xml:space="preserve"> </w:t>
      </w:r>
      <w:r w:rsidRPr="00351E34">
        <w:t>on</w:t>
      </w:r>
      <w:r w:rsidRPr="00963048">
        <w:t xml:space="preserve"> </w:t>
      </w:r>
      <w:r w:rsidRPr="00351E34">
        <w:t>progress.</w:t>
      </w:r>
      <w:r w:rsidRPr="00963048">
        <w:t xml:space="preserve"> </w:t>
      </w:r>
      <w:r w:rsidRPr="00351E34">
        <w:t>This</w:t>
      </w:r>
      <w:r w:rsidRPr="00963048">
        <w:t xml:space="preserve"> </w:t>
      </w:r>
      <w:r w:rsidRPr="00351E34">
        <w:t>feedback</w:t>
      </w:r>
      <w:r w:rsidRPr="00963048">
        <w:t xml:space="preserve"> </w:t>
      </w:r>
      <w:r w:rsidRPr="00351E34">
        <w:t>loop</w:t>
      </w:r>
      <w:r w:rsidRPr="00963048">
        <w:t xml:space="preserve"> </w:t>
      </w:r>
      <w:r w:rsidRPr="00351E34">
        <w:t>enriches</w:t>
      </w:r>
      <w:r w:rsidRPr="00963048">
        <w:t xml:space="preserve"> </w:t>
      </w:r>
      <w:r w:rsidRPr="00351E34">
        <w:t>the</w:t>
      </w:r>
      <w:r w:rsidRPr="00963048">
        <w:t xml:space="preserve"> </w:t>
      </w:r>
      <w:r w:rsidRPr="00351E34">
        <w:t>NAC</w:t>
      </w:r>
      <w:r>
        <w:t>’</w:t>
      </w:r>
      <w:r w:rsidRPr="00351E34">
        <w:t>s</w:t>
      </w:r>
      <w:r w:rsidRPr="00963048">
        <w:t xml:space="preserve"> </w:t>
      </w:r>
      <w:r w:rsidRPr="00351E34">
        <w:t>conversation</w:t>
      </w:r>
      <w:r w:rsidRPr="00963048">
        <w:t xml:space="preserve"> </w:t>
      </w:r>
      <w:r w:rsidRPr="00351E34">
        <w:t>and</w:t>
      </w:r>
      <w:r w:rsidRPr="00963048">
        <w:t xml:space="preserve"> </w:t>
      </w:r>
      <w:r w:rsidRPr="00351E34">
        <w:t>informs</w:t>
      </w:r>
      <w:r w:rsidRPr="00963048">
        <w:t xml:space="preserve"> </w:t>
      </w:r>
      <w:r w:rsidRPr="00351E34">
        <w:t>others</w:t>
      </w:r>
      <w:r w:rsidRPr="00963048">
        <w:t xml:space="preserve"> </w:t>
      </w:r>
      <w:r w:rsidRPr="00351E34">
        <w:t>as</w:t>
      </w:r>
      <w:r w:rsidRPr="00963048">
        <w:t xml:space="preserve"> </w:t>
      </w:r>
      <w:r w:rsidRPr="00351E34">
        <w:t>the</w:t>
      </w:r>
      <w:r w:rsidRPr="00823B8E">
        <w:t xml:space="preserve"> </w:t>
      </w:r>
      <w:r>
        <w:t xml:space="preserve">CNA </w:t>
      </w:r>
      <w:r w:rsidRPr="00351E34">
        <w:t>advances.</w:t>
      </w:r>
    </w:p>
    <w:p w14:paraId="3CEEB39E" w14:textId="77777777" w:rsidR="00C51121" w:rsidRPr="00351E34" w:rsidRDefault="00C51121" w:rsidP="00C51121">
      <w:pPr>
        <w:pStyle w:val="ListBullet1"/>
      </w:pPr>
      <w:r w:rsidRPr="003559C9">
        <w:rPr>
          <w:b/>
        </w:rPr>
        <w:t>Analyzing data and making decisions.</w:t>
      </w:r>
      <w:r w:rsidRPr="00963048">
        <w:t xml:space="preserve"> </w:t>
      </w:r>
      <w:r w:rsidRPr="00351E34">
        <w:t>Members</w:t>
      </w:r>
      <w:r w:rsidRPr="00963048">
        <w:t xml:space="preserve"> </w:t>
      </w:r>
      <w:r w:rsidRPr="00351E34">
        <w:t>are</w:t>
      </w:r>
      <w:r w:rsidRPr="00963048">
        <w:t xml:space="preserve"> </w:t>
      </w:r>
      <w:r w:rsidRPr="00351E34">
        <w:t>selected</w:t>
      </w:r>
      <w:r w:rsidRPr="00963048">
        <w:t xml:space="preserve"> </w:t>
      </w:r>
      <w:r w:rsidRPr="00351E34">
        <w:t>based</w:t>
      </w:r>
      <w:r w:rsidRPr="00963048">
        <w:t xml:space="preserve"> </w:t>
      </w:r>
      <w:r w:rsidRPr="00351E34">
        <w:t>on</w:t>
      </w:r>
      <w:r w:rsidRPr="00963048">
        <w:t xml:space="preserve"> </w:t>
      </w:r>
      <w:r w:rsidRPr="00351E34">
        <w:t>their</w:t>
      </w:r>
      <w:r w:rsidRPr="00963048">
        <w:t xml:space="preserve"> </w:t>
      </w:r>
      <w:r w:rsidRPr="00351E34">
        <w:t>experience</w:t>
      </w:r>
      <w:r w:rsidRPr="00963048">
        <w:t xml:space="preserve"> </w:t>
      </w:r>
      <w:r w:rsidRPr="00351E34">
        <w:t>and</w:t>
      </w:r>
      <w:r w:rsidRPr="00963048">
        <w:t xml:space="preserve"> </w:t>
      </w:r>
      <w:r w:rsidRPr="00351E34">
        <w:t>job</w:t>
      </w:r>
      <w:r w:rsidRPr="00963048">
        <w:t xml:space="preserve"> </w:t>
      </w:r>
      <w:r w:rsidRPr="00351E34">
        <w:t>responsibilities. The</w:t>
      </w:r>
      <w:r w:rsidRPr="00963048">
        <w:t xml:space="preserve"> </w:t>
      </w:r>
      <w:r w:rsidRPr="00351E34">
        <w:t>NAC will</w:t>
      </w:r>
      <w:r w:rsidRPr="00963048">
        <w:t xml:space="preserve"> </w:t>
      </w:r>
      <w:r w:rsidRPr="00351E34">
        <w:t>need</w:t>
      </w:r>
      <w:r w:rsidRPr="00963048">
        <w:t xml:space="preserve"> </w:t>
      </w:r>
      <w:r w:rsidRPr="00351E34">
        <w:t>broad representation</w:t>
      </w:r>
      <w:r w:rsidRPr="00963048">
        <w:t xml:space="preserve"> </w:t>
      </w:r>
      <w:r w:rsidRPr="00351E34">
        <w:t>to</w:t>
      </w:r>
      <w:r w:rsidRPr="00963048">
        <w:t xml:space="preserve"> </w:t>
      </w:r>
      <w:r w:rsidRPr="00351E34">
        <w:t>help</w:t>
      </w:r>
      <w:r w:rsidRPr="00963048">
        <w:t xml:space="preserve"> </w:t>
      </w:r>
      <w:r w:rsidRPr="00351E34">
        <w:t>the</w:t>
      </w:r>
      <w:r w:rsidRPr="00963048">
        <w:t xml:space="preserve"> </w:t>
      </w:r>
      <w:r w:rsidRPr="00351E34">
        <w:t>group</w:t>
      </w:r>
      <w:r w:rsidRPr="00963048">
        <w:t xml:space="preserve"> </w:t>
      </w:r>
      <w:r w:rsidRPr="00351E34">
        <w:t>understand</w:t>
      </w:r>
      <w:r w:rsidRPr="00963048">
        <w:t xml:space="preserve"> </w:t>
      </w:r>
      <w:r w:rsidRPr="00351E34">
        <w:t>the</w:t>
      </w:r>
      <w:r w:rsidRPr="00963048">
        <w:t xml:space="preserve"> </w:t>
      </w:r>
      <w:r w:rsidRPr="00351E34">
        <w:t>information</w:t>
      </w:r>
      <w:r w:rsidRPr="00963048">
        <w:t xml:space="preserve"> </w:t>
      </w:r>
      <w:r w:rsidRPr="00351E34">
        <w:t>gathered</w:t>
      </w:r>
      <w:r w:rsidRPr="00963048">
        <w:t xml:space="preserve"> </w:t>
      </w:r>
      <w:r w:rsidRPr="00351E34">
        <w:t>and</w:t>
      </w:r>
      <w:r w:rsidRPr="00963048">
        <w:t xml:space="preserve"> </w:t>
      </w:r>
      <w:r w:rsidRPr="00351E34">
        <w:t>make</w:t>
      </w:r>
      <w:r w:rsidRPr="00963048">
        <w:t xml:space="preserve"> </w:t>
      </w:r>
      <w:r w:rsidRPr="00351E34">
        <w:t>decisions</w:t>
      </w:r>
      <w:r w:rsidRPr="00963048">
        <w:t xml:space="preserve"> </w:t>
      </w:r>
      <w:r w:rsidRPr="00351E34">
        <w:t>when</w:t>
      </w:r>
      <w:r w:rsidRPr="00963048">
        <w:t xml:space="preserve"> </w:t>
      </w:r>
      <w:r w:rsidRPr="00351E34">
        <w:t>solutions</w:t>
      </w:r>
      <w:r w:rsidRPr="00963048">
        <w:t xml:space="preserve"> </w:t>
      </w:r>
      <w:r w:rsidRPr="00351E34">
        <w:t>are</w:t>
      </w:r>
      <w:r w:rsidRPr="00963048">
        <w:t xml:space="preserve"> </w:t>
      </w:r>
      <w:r w:rsidRPr="00351E34">
        <w:t>offered.</w:t>
      </w:r>
    </w:p>
    <w:p w14:paraId="2C6D9429" w14:textId="77777777" w:rsidR="00C51121" w:rsidRPr="00351E34" w:rsidRDefault="00C51121" w:rsidP="00C51121">
      <w:pPr>
        <w:pStyle w:val="ListBullet1"/>
      </w:pPr>
      <w:r w:rsidRPr="003559C9">
        <w:rPr>
          <w:b/>
        </w:rPr>
        <w:t>Recommending solutions.</w:t>
      </w:r>
      <w:r w:rsidRPr="00963048">
        <w:t xml:space="preserve"> </w:t>
      </w:r>
      <w:r w:rsidRPr="00351E34">
        <w:t>Members</w:t>
      </w:r>
      <w:r w:rsidRPr="00963048">
        <w:t xml:space="preserve"> </w:t>
      </w:r>
      <w:r w:rsidRPr="00351E34">
        <w:t>will</w:t>
      </w:r>
      <w:r w:rsidRPr="00963048">
        <w:t xml:space="preserve"> </w:t>
      </w:r>
      <w:r w:rsidRPr="00351E34">
        <w:t>identify</w:t>
      </w:r>
      <w:r w:rsidRPr="00963048">
        <w:t xml:space="preserve"> </w:t>
      </w:r>
      <w:r>
        <w:t>evidence</w:t>
      </w:r>
      <w:r w:rsidRPr="00351E34">
        <w:t>-based</w:t>
      </w:r>
      <w:r w:rsidRPr="00963048">
        <w:t xml:space="preserve"> </w:t>
      </w:r>
      <w:r w:rsidRPr="00351E34">
        <w:t>and</w:t>
      </w:r>
      <w:r w:rsidRPr="00963048">
        <w:t xml:space="preserve"> </w:t>
      </w:r>
      <w:r w:rsidRPr="00351E34">
        <w:t>effective</w:t>
      </w:r>
      <w:r w:rsidRPr="00963048">
        <w:t xml:space="preserve"> </w:t>
      </w:r>
      <w:r w:rsidRPr="00351E34">
        <w:t>strategies</w:t>
      </w:r>
      <w:r w:rsidRPr="00963048">
        <w:t xml:space="preserve"> </w:t>
      </w:r>
      <w:r w:rsidRPr="00351E34">
        <w:t>that will address</w:t>
      </w:r>
      <w:r w:rsidRPr="00963048">
        <w:t xml:space="preserve"> </w:t>
      </w:r>
      <w:r w:rsidRPr="00351E34">
        <w:t>the</w:t>
      </w:r>
      <w:r w:rsidRPr="00963048">
        <w:t xml:space="preserve"> </w:t>
      </w:r>
      <w:r w:rsidRPr="00351E34">
        <w:t>needs identifi</w:t>
      </w:r>
      <w:bookmarkStart w:id="2" w:name="_GoBack"/>
      <w:bookmarkEnd w:id="2"/>
      <w:r w:rsidRPr="00351E34">
        <w:t xml:space="preserve">ed </w:t>
      </w:r>
      <w:r w:rsidRPr="00963048">
        <w:t xml:space="preserve">in </w:t>
      </w:r>
      <w:r w:rsidRPr="00351E34">
        <w:t>the</w:t>
      </w:r>
      <w:r w:rsidRPr="00963048">
        <w:t xml:space="preserve"> </w:t>
      </w:r>
      <w:r w:rsidRPr="00351E34">
        <w:t>CNA</w:t>
      </w:r>
      <w:r w:rsidRPr="00963048">
        <w:t xml:space="preserve"> </w:t>
      </w:r>
      <w:r w:rsidRPr="00351E34">
        <w:t>process.</w:t>
      </w:r>
    </w:p>
    <w:p w14:paraId="4A339364" w14:textId="77777777" w:rsidR="006D7788" w:rsidRDefault="006D7788"/>
    <w:sectPr w:rsidR="006D7788" w:rsidSect="005833A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DDE58" w14:textId="77777777" w:rsidR="00214B3E" w:rsidRDefault="00214B3E" w:rsidP="00C51121">
      <w:r>
        <w:separator/>
      </w:r>
    </w:p>
  </w:endnote>
  <w:endnote w:type="continuationSeparator" w:id="0">
    <w:p w14:paraId="01D02369" w14:textId="77777777" w:rsidR="00214B3E" w:rsidRDefault="00214B3E" w:rsidP="00C5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EB036" w14:textId="3C05ED63" w:rsidR="00C51121" w:rsidRPr="00C51121" w:rsidRDefault="00C51121" w:rsidP="00C51121">
    <w:pPr>
      <w:pStyle w:val="Footer"/>
      <w:ind w:right="360"/>
      <w:rPr>
        <w:rFonts w:ascii="Franklin Gothic Medium" w:eastAsia="Calibri" w:hAnsi="Franklin Gothic Medium" w:cs="Times New Roman"/>
        <w:caps/>
        <w:sz w:val="16"/>
      </w:rPr>
    </w:pPr>
    <w:r w:rsidRPr="00C51121">
      <w:rPr>
        <w:rFonts w:ascii="Franklin Gothic Medium" w:eastAsia="Calibri" w:hAnsi="Franklin Gothic Medium" w:cs="Times New Roman"/>
        <w:caps/>
        <w:sz w:val="18"/>
        <w:szCs w:val="18"/>
      </w:rPr>
      <w:t xml:space="preserve">Comprehensive Needs Assessment Toolkit | Funded by the U.S. Department of Education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D37B0" w14:textId="77777777" w:rsidR="00214B3E" w:rsidRDefault="00214B3E" w:rsidP="00C51121">
      <w:r>
        <w:separator/>
      </w:r>
    </w:p>
  </w:footnote>
  <w:footnote w:type="continuationSeparator" w:id="0">
    <w:p w14:paraId="4836DBF0" w14:textId="77777777" w:rsidR="00214B3E" w:rsidRDefault="00214B3E" w:rsidP="00C51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7B20A" w14:textId="2646972B" w:rsidR="00C51121" w:rsidRDefault="00C51121" w:rsidP="008E6019">
    <w:pPr>
      <w:pStyle w:val="Header2"/>
      <w:tabs>
        <w:tab w:val="right" w:pos="9360"/>
      </w:tabs>
    </w:pPr>
    <w:r>
      <w:rPr>
        <w:b/>
        <w:bCs/>
        <w:noProof/>
      </w:rPr>
      <w:t>Step 1: Preliminary Work</w:t>
    </w:r>
    <w:r>
      <w:t xml:space="preserve"> | 1.B</w:t>
    </w:r>
    <w:r w:rsidRPr="009A12C7">
      <w:t xml:space="preserve">: </w:t>
    </w:r>
    <w:r>
      <w:t>Resource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673FE"/>
    <w:multiLevelType w:val="hybridMultilevel"/>
    <w:tmpl w:val="236676FA"/>
    <w:lvl w:ilvl="0" w:tplc="CCDCA75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121"/>
    <w:rsid w:val="00132A5E"/>
    <w:rsid w:val="00214B3E"/>
    <w:rsid w:val="005833AE"/>
    <w:rsid w:val="006D7788"/>
    <w:rsid w:val="008E6019"/>
    <w:rsid w:val="00BA7501"/>
    <w:rsid w:val="00C51121"/>
    <w:rsid w:val="00FE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9527D8"/>
  <w15:chartTrackingRefBased/>
  <w15:docId w15:val="{8947B5FB-95F7-9F41-866E-45B0F5D5C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1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121"/>
  </w:style>
  <w:style w:type="paragraph" w:styleId="Footer">
    <w:name w:val="footer"/>
    <w:basedOn w:val="Normal"/>
    <w:link w:val="FooterChar"/>
    <w:uiPriority w:val="99"/>
    <w:unhideWhenUsed/>
    <w:rsid w:val="00C511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121"/>
  </w:style>
  <w:style w:type="paragraph" w:customStyle="1" w:styleId="Header2">
    <w:name w:val="Header 2"/>
    <w:qFormat/>
    <w:rsid w:val="00C51121"/>
    <w:pPr>
      <w:pBdr>
        <w:bottom w:val="single" w:sz="4" w:space="1" w:color="D0CECE" w:themeColor="background2" w:themeShade="E6"/>
      </w:pBdr>
    </w:pPr>
    <w:rPr>
      <w:rFonts w:ascii="Franklin Gothic Book" w:hAnsi="Franklin Gothic Book" w:cs="Arial"/>
      <w:sz w:val="18"/>
      <w:szCs w:val="18"/>
    </w:rPr>
  </w:style>
  <w:style w:type="paragraph" w:styleId="ListParagraph">
    <w:name w:val="List Paragraph"/>
    <w:basedOn w:val="Normal"/>
    <w:uiPriority w:val="1"/>
    <w:qFormat/>
    <w:rsid w:val="00C51121"/>
    <w:pPr>
      <w:numPr>
        <w:numId w:val="1"/>
      </w:numPr>
      <w:spacing w:after="120"/>
      <w:contextualSpacing/>
    </w:pPr>
    <w:rPr>
      <w:rFonts w:cs="Times New Roman"/>
      <w:sz w:val="22"/>
    </w:rPr>
  </w:style>
  <w:style w:type="paragraph" w:customStyle="1" w:styleId="IDRText">
    <w:name w:val="IDR Text"/>
    <w:basedOn w:val="BodyText"/>
    <w:link w:val="IDRTextChar"/>
    <w:qFormat/>
    <w:rsid w:val="00C51121"/>
    <w:pPr>
      <w:spacing w:before="240"/>
    </w:pPr>
    <w:rPr>
      <w:rFonts w:cs="Times New Roman"/>
      <w:sz w:val="22"/>
    </w:rPr>
  </w:style>
  <w:style w:type="character" w:customStyle="1" w:styleId="IDRTextChar">
    <w:name w:val="IDR Text Char"/>
    <w:link w:val="IDRText"/>
    <w:rsid w:val="00C51121"/>
    <w:rPr>
      <w:rFonts w:cs="Times New Roman"/>
      <w:sz w:val="22"/>
    </w:rPr>
  </w:style>
  <w:style w:type="paragraph" w:customStyle="1" w:styleId="ListBullet1">
    <w:name w:val="List Bullet 1"/>
    <w:basedOn w:val="ListParagraph"/>
    <w:rsid w:val="00C51121"/>
    <w:pPr>
      <w:spacing w:after="0"/>
      <w:ind w:left="1080"/>
    </w:pPr>
  </w:style>
  <w:style w:type="paragraph" w:customStyle="1" w:styleId="OMEHeading3BigTOC">
    <w:name w:val="OME Heading 3 Big (TOC)"/>
    <w:basedOn w:val="Normal"/>
    <w:rsid w:val="00C51121"/>
    <w:pPr>
      <w:suppressAutoHyphens/>
      <w:spacing w:after="160" w:line="400" w:lineRule="atLeast"/>
      <w:ind w:right="720"/>
      <w:outlineLvl w:val="2"/>
    </w:pPr>
    <w:rPr>
      <w:rFonts w:asciiTheme="majorHAnsi" w:hAnsiTheme="majorHAnsi" w:cs="Times New Roman"/>
      <w:color w:val="000000"/>
      <w:sz w:val="36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C5112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51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Benjamin, Reed</dc:creator>
  <cp:keywords/>
  <dc:description/>
  <cp:lastModifiedBy>Hansen, Britta</cp:lastModifiedBy>
  <cp:revision>3</cp:revision>
  <dcterms:created xsi:type="dcterms:W3CDTF">2018-09-14T17:15:00Z</dcterms:created>
  <dcterms:modified xsi:type="dcterms:W3CDTF">2018-09-17T18:08:00Z</dcterms:modified>
</cp:coreProperties>
</file>