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8477" w14:textId="20748880" w:rsidR="0010415E" w:rsidRPr="0075255B" w:rsidRDefault="0010415E" w:rsidP="0010415E">
      <w:pPr>
        <w:pStyle w:val="OMEHeading3BigTOC"/>
        <w:rPr>
          <w:rFonts w:ascii="Franklin Gothic Medium" w:hAnsi="Franklin Gothic Medium"/>
        </w:rPr>
      </w:pPr>
      <w:bookmarkStart w:id="0" w:name="_Toc524429728"/>
      <w:bookmarkStart w:id="1" w:name="LinkingConcernsNeedsandDataTableTemplate"/>
      <w:r w:rsidRPr="0075255B">
        <w:rPr>
          <w:rFonts w:ascii="Franklin Gothic Medium" w:hAnsi="Franklin Gothic Medium"/>
        </w:rPr>
        <w:t>Linking Concerns, Needs, and</w:t>
      </w:r>
      <w:bookmarkStart w:id="2" w:name="_GoBack"/>
      <w:bookmarkEnd w:id="2"/>
      <w:r w:rsidRPr="0075255B">
        <w:rPr>
          <w:rFonts w:ascii="Franklin Gothic Medium" w:hAnsi="Franklin Gothic Medium"/>
        </w:rPr>
        <w:t xml:space="preserve"> Data Table (Template)</w:t>
      </w:r>
      <w:bookmarkEnd w:id="0"/>
    </w:p>
    <w:tbl>
      <w:tblPr>
        <w:tblW w:w="9402" w:type="dxa"/>
        <w:tblInd w:w="-15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018"/>
        <w:gridCol w:w="3192"/>
      </w:tblGrid>
      <w:tr w:rsidR="0010415E" w:rsidRPr="00B17D6D" w14:paraId="0303B166" w14:textId="77777777" w:rsidTr="00EC3B41">
        <w:trPr>
          <w:trHeight w:val="20"/>
        </w:trPr>
        <w:tc>
          <w:tcPr>
            <w:tcW w:w="3192" w:type="dxa"/>
            <w:shd w:val="clear" w:color="auto" w:fill="003065"/>
          </w:tcPr>
          <w:bookmarkEnd w:id="1"/>
          <w:p w14:paraId="6E4ECB3B" w14:textId="77777777" w:rsidR="0010415E" w:rsidRPr="00FE56E2" w:rsidRDefault="0010415E" w:rsidP="00EC3B41">
            <w:pPr>
              <w:pStyle w:val="TableHeading"/>
            </w:pPr>
            <w:r w:rsidRPr="00FE56E2">
              <w:t>Concern Statement and Gap</w:t>
            </w:r>
          </w:p>
        </w:tc>
        <w:tc>
          <w:tcPr>
            <w:tcW w:w="3018" w:type="dxa"/>
            <w:shd w:val="clear" w:color="auto" w:fill="003065"/>
          </w:tcPr>
          <w:p w14:paraId="5FD775F7" w14:textId="77777777" w:rsidR="0010415E" w:rsidRPr="00FE56E2" w:rsidRDefault="0010415E" w:rsidP="00EC3B41">
            <w:pPr>
              <w:pStyle w:val="TableHeading"/>
            </w:pPr>
            <w:r w:rsidRPr="00FE56E2">
              <w:t>Need Indicator</w:t>
            </w:r>
          </w:p>
        </w:tc>
        <w:tc>
          <w:tcPr>
            <w:tcW w:w="3192" w:type="dxa"/>
            <w:shd w:val="clear" w:color="auto" w:fill="003065"/>
          </w:tcPr>
          <w:p w14:paraId="67D57558" w14:textId="77777777" w:rsidR="0010415E" w:rsidRPr="00FE56E2" w:rsidRDefault="0010415E" w:rsidP="00EC3B41">
            <w:pPr>
              <w:pStyle w:val="TableHeading"/>
            </w:pPr>
            <w:r w:rsidRPr="00FE56E2">
              <w:t>Source of Data</w:t>
            </w:r>
          </w:p>
        </w:tc>
      </w:tr>
      <w:tr w:rsidR="0010415E" w:rsidRPr="00625D7A" w14:paraId="4736446A" w14:textId="77777777" w:rsidTr="00EC3B41">
        <w:trPr>
          <w:trHeight w:hRule="exact" w:val="2750"/>
        </w:trPr>
        <w:tc>
          <w:tcPr>
            <w:tcW w:w="3192" w:type="dxa"/>
          </w:tcPr>
          <w:p w14:paraId="3FB95645" w14:textId="77777777" w:rsidR="0010415E" w:rsidRPr="00D05E26" w:rsidRDefault="0010415E" w:rsidP="00EC3B41">
            <w:pPr>
              <w:pStyle w:val="TableText"/>
            </w:pPr>
            <w:r w:rsidRPr="00D05E26">
              <w:t>Concern Statement:</w:t>
            </w:r>
          </w:p>
          <w:p w14:paraId="442F6218" w14:textId="77777777" w:rsidR="0010415E" w:rsidRPr="00D05E26" w:rsidRDefault="0010415E" w:rsidP="00EC3B41">
            <w:pPr>
              <w:pStyle w:val="TableText"/>
            </w:pPr>
          </w:p>
          <w:p w14:paraId="68D31912" w14:textId="77777777" w:rsidR="0010415E" w:rsidRPr="00D05E26" w:rsidRDefault="0010415E" w:rsidP="00EC3B41">
            <w:pPr>
              <w:pStyle w:val="TableText"/>
            </w:pPr>
          </w:p>
          <w:p w14:paraId="0575A607" w14:textId="77777777" w:rsidR="0010415E" w:rsidRPr="00D05E26" w:rsidRDefault="0010415E" w:rsidP="00EC3B41">
            <w:pPr>
              <w:pStyle w:val="TableText"/>
            </w:pPr>
          </w:p>
          <w:p w14:paraId="0D6F0FE5" w14:textId="77777777" w:rsidR="0010415E" w:rsidRPr="00D05E26" w:rsidRDefault="0010415E" w:rsidP="00EC3B41">
            <w:pPr>
              <w:pStyle w:val="TableText"/>
            </w:pPr>
            <w:r w:rsidRPr="00D05E26">
              <w:t>Gap:</w:t>
            </w:r>
          </w:p>
        </w:tc>
        <w:tc>
          <w:tcPr>
            <w:tcW w:w="3018" w:type="dxa"/>
          </w:tcPr>
          <w:p w14:paraId="78C18441" w14:textId="77777777" w:rsidR="0010415E" w:rsidRPr="00C07CBB" w:rsidRDefault="0010415E" w:rsidP="00EC3B41">
            <w:pPr>
              <w:pStyle w:val="TableText"/>
              <w:ind w:left="80"/>
            </w:pPr>
          </w:p>
        </w:tc>
        <w:tc>
          <w:tcPr>
            <w:tcW w:w="3192" w:type="dxa"/>
          </w:tcPr>
          <w:p w14:paraId="32FB9711" w14:textId="77777777" w:rsidR="0010415E" w:rsidRPr="00D05E26" w:rsidRDefault="0010415E" w:rsidP="00EC3B41">
            <w:pPr>
              <w:pStyle w:val="TableText"/>
            </w:pPr>
            <w:r w:rsidRPr="00D05E26">
              <w:t>Existing Data:</w:t>
            </w:r>
          </w:p>
          <w:p w14:paraId="78DF3EEA" w14:textId="77777777" w:rsidR="0010415E" w:rsidRPr="00D05E26" w:rsidRDefault="0010415E" w:rsidP="00EC3B41">
            <w:pPr>
              <w:pStyle w:val="TableText"/>
            </w:pPr>
          </w:p>
          <w:p w14:paraId="277D8BBF" w14:textId="77777777" w:rsidR="0010415E" w:rsidRPr="00D05E26" w:rsidRDefault="0010415E" w:rsidP="00EC3B41">
            <w:pPr>
              <w:pStyle w:val="TableText"/>
            </w:pPr>
          </w:p>
          <w:p w14:paraId="1666F83B" w14:textId="77777777" w:rsidR="0010415E" w:rsidRPr="00D05E26" w:rsidRDefault="0010415E" w:rsidP="00EC3B41">
            <w:pPr>
              <w:pStyle w:val="TableText"/>
            </w:pPr>
          </w:p>
          <w:p w14:paraId="074D9ABF" w14:textId="77777777" w:rsidR="0010415E" w:rsidRPr="00D05E26" w:rsidRDefault="0010415E" w:rsidP="00EC3B41">
            <w:pPr>
              <w:pStyle w:val="TableText"/>
            </w:pPr>
            <w:r w:rsidRPr="00D05E26">
              <w:t>Data Needed:</w:t>
            </w:r>
          </w:p>
        </w:tc>
      </w:tr>
      <w:tr w:rsidR="0010415E" w:rsidRPr="00625D7A" w14:paraId="7147EAA1" w14:textId="77777777" w:rsidTr="00EC3B41">
        <w:trPr>
          <w:trHeight w:hRule="exact" w:val="2681"/>
        </w:trPr>
        <w:tc>
          <w:tcPr>
            <w:tcW w:w="3192" w:type="dxa"/>
          </w:tcPr>
          <w:p w14:paraId="07EB64BD" w14:textId="77777777" w:rsidR="0010415E" w:rsidRPr="00D05E26" w:rsidRDefault="0010415E" w:rsidP="00EC3B41">
            <w:pPr>
              <w:pStyle w:val="TableText"/>
            </w:pPr>
            <w:r w:rsidRPr="00D05E26">
              <w:t>Concern Statement:</w:t>
            </w:r>
          </w:p>
          <w:p w14:paraId="6C844C0C" w14:textId="77777777" w:rsidR="0010415E" w:rsidRPr="00D05E26" w:rsidRDefault="0010415E" w:rsidP="00EC3B41">
            <w:pPr>
              <w:pStyle w:val="TableText"/>
            </w:pPr>
          </w:p>
          <w:p w14:paraId="2A665AB4" w14:textId="77777777" w:rsidR="0010415E" w:rsidRPr="00D05E26" w:rsidRDefault="0010415E" w:rsidP="00EC3B41">
            <w:pPr>
              <w:pStyle w:val="TableText"/>
            </w:pPr>
          </w:p>
          <w:p w14:paraId="33B26610" w14:textId="77777777" w:rsidR="0010415E" w:rsidRPr="00D05E26" w:rsidRDefault="0010415E" w:rsidP="00EC3B41">
            <w:pPr>
              <w:pStyle w:val="TableText"/>
            </w:pPr>
          </w:p>
          <w:p w14:paraId="5E022FE7" w14:textId="77777777" w:rsidR="0010415E" w:rsidRPr="00D05E26" w:rsidRDefault="0010415E" w:rsidP="00EC3B41">
            <w:pPr>
              <w:pStyle w:val="TableText"/>
            </w:pPr>
            <w:r w:rsidRPr="00D05E26">
              <w:t>Gap:</w:t>
            </w:r>
          </w:p>
        </w:tc>
        <w:tc>
          <w:tcPr>
            <w:tcW w:w="3018" w:type="dxa"/>
          </w:tcPr>
          <w:p w14:paraId="14F4A4AF" w14:textId="77777777" w:rsidR="0010415E" w:rsidRPr="00C07CBB" w:rsidRDefault="0010415E" w:rsidP="00EC3B41">
            <w:pPr>
              <w:pStyle w:val="TableText"/>
              <w:ind w:left="80"/>
            </w:pPr>
          </w:p>
        </w:tc>
        <w:tc>
          <w:tcPr>
            <w:tcW w:w="3192" w:type="dxa"/>
          </w:tcPr>
          <w:p w14:paraId="085E9968" w14:textId="77777777" w:rsidR="0010415E" w:rsidRPr="00D05E26" w:rsidRDefault="0010415E" w:rsidP="00EC3B41">
            <w:pPr>
              <w:pStyle w:val="TableText"/>
            </w:pPr>
            <w:r w:rsidRPr="00D05E26">
              <w:t>Existing Data:</w:t>
            </w:r>
          </w:p>
          <w:p w14:paraId="302FD75D" w14:textId="77777777" w:rsidR="0010415E" w:rsidRPr="00D05E26" w:rsidRDefault="0010415E" w:rsidP="00EC3B41">
            <w:pPr>
              <w:pStyle w:val="TableText"/>
            </w:pPr>
          </w:p>
          <w:p w14:paraId="3665E78C" w14:textId="77777777" w:rsidR="0010415E" w:rsidRPr="00D05E26" w:rsidRDefault="0010415E" w:rsidP="00EC3B41">
            <w:pPr>
              <w:pStyle w:val="TableText"/>
            </w:pPr>
          </w:p>
          <w:p w14:paraId="7E70BAC0" w14:textId="77777777" w:rsidR="0010415E" w:rsidRPr="00D05E26" w:rsidRDefault="0010415E" w:rsidP="00EC3B41">
            <w:pPr>
              <w:pStyle w:val="TableText"/>
            </w:pPr>
          </w:p>
          <w:p w14:paraId="45B9503C" w14:textId="77777777" w:rsidR="0010415E" w:rsidRPr="00D05E26" w:rsidRDefault="0010415E" w:rsidP="00EC3B41">
            <w:pPr>
              <w:pStyle w:val="TableText"/>
            </w:pPr>
            <w:r w:rsidRPr="00D05E26">
              <w:t>Data Needed:</w:t>
            </w:r>
          </w:p>
        </w:tc>
      </w:tr>
      <w:tr w:rsidR="0010415E" w:rsidRPr="00625D7A" w14:paraId="6BD47C24" w14:textId="77777777" w:rsidTr="00EC3B41">
        <w:trPr>
          <w:trHeight w:hRule="exact" w:val="2760"/>
        </w:trPr>
        <w:tc>
          <w:tcPr>
            <w:tcW w:w="3192" w:type="dxa"/>
          </w:tcPr>
          <w:p w14:paraId="6F0124B6" w14:textId="77777777" w:rsidR="0010415E" w:rsidRPr="00D05E26" w:rsidRDefault="0010415E" w:rsidP="00EC3B41">
            <w:pPr>
              <w:pStyle w:val="TableText"/>
            </w:pPr>
            <w:r w:rsidRPr="00D05E26">
              <w:t>Concern Statement:</w:t>
            </w:r>
          </w:p>
          <w:p w14:paraId="19EA4EA2" w14:textId="77777777" w:rsidR="0010415E" w:rsidRPr="00D05E26" w:rsidRDefault="0010415E" w:rsidP="00EC3B41">
            <w:pPr>
              <w:pStyle w:val="TableText"/>
            </w:pPr>
          </w:p>
          <w:p w14:paraId="4CD761B6" w14:textId="77777777" w:rsidR="0010415E" w:rsidRPr="00D05E26" w:rsidRDefault="0010415E" w:rsidP="00EC3B41">
            <w:pPr>
              <w:pStyle w:val="TableText"/>
            </w:pPr>
          </w:p>
          <w:p w14:paraId="7DCC5A2E" w14:textId="77777777" w:rsidR="0010415E" w:rsidRPr="00D05E26" w:rsidRDefault="0010415E" w:rsidP="00EC3B41">
            <w:pPr>
              <w:pStyle w:val="TableText"/>
            </w:pPr>
          </w:p>
          <w:p w14:paraId="23AC9976" w14:textId="77777777" w:rsidR="0010415E" w:rsidRPr="00D05E26" w:rsidRDefault="0010415E" w:rsidP="00EC3B41">
            <w:pPr>
              <w:pStyle w:val="TableText"/>
            </w:pPr>
            <w:r w:rsidRPr="00D05E26">
              <w:t>Gap:</w:t>
            </w:r>
          </w:p>
        </w:tc>
        <w:tc>
          <w:tcPr>
            <w:tcW w:w="3018" w:type="dxa"/>
          </w:tcPr>
          <w:p w14:paraId="2F881C5C" w14:textId="77777777" w:rsidR="0010415E" w:rsidRPr="00C07CBB" w:rsidRDefault="0010415E" w:rsidP="00EC3B41">
            <w:pPr>
              <w:pStyle w:val="TableText"/>
              <w:ind w:left="80"/>
            </w:pPr>
          </w:p>
        </w:tc>
        <w:tc>
          <w:tcPr>
            <w:tcW w:w="3192" w:type="dxa"/>
          </w:tcPr>
          <w:p w14:paraId="13B4BCC2" w14:textId="77777777" w:rsidR="0010415E" w:rsidRPr="00D05E26" w:rsidRDefault="0010415E" w:rsidP="00EC3B41">
            <w:pPr>
              <w:pStyle w:val="TableText"/>
            </w:pPr>
            <w:r w:rsidRPr="00D05E26">
              <w:t>Existing Data:</w:t>
            </w:r>
          </w:p>
          <w:p w14:paraId="17BA0EF5" w14:textId="77777777" w:rsidR="0010415E" w:rsidRPr="00D05E26" w:rsidRDefault="0010415E" w:rsidP="00EC3B41">
            <w:pPr>
              <w:pStyle w:val="TableText"/>
            </w:pPr>
          </w:p>
          <w:p w14:paraId="57DC947C" w14:textId="77777777" w:rsidR="0010415E" w:rsidRPr="00D05E26" w:rsidRDefault="0010415E" w:rsidP="00EC3B41">
            <w:pPr>
              <w:pStyle w:val="TableText"/>
            </w:pPr>
          </w:p>
          <w:p w14:paraId="44393DD3" w14:textId="77777777" w:rsidR="0010415E" w:rsidRPr="00D05E26" w:rsidRDefault="0010415E" w:rsidP="00EC3B41">
            <w:pPr>
              <w:pStyle w:val="TableText"/>
            </w:pPr>
          </w:p>
          <w:p w14:paraId="6305AD41" w14:textId="77777777" w:rsidR="0010415E" w:rsidRPr="00D05E26" w:rsidRDefault="0010415E" w:rsidP="00EC3B41">
            <w:pPr>
              <w:pStyle w:val="TableText"/>
            </w:pPr>
            <w:r w:rsidRPr="00D05E26">
              <w:t>Data Needed:</w:t>
            </w:r>
          </w:p>
        </w:tc>
      </w:tr>
      <w:tr w:rsidR="0010415E" w:rsidRPr="00625D7A" w14:paraId="59E4968F" w14:textId="77777777" w:rsidTr="00EC3B41">
        <w:trPr>
          <w:trHeight w:hRule="exact" w:val="2609"/>
        </w:trPr>
        <w:tc>
          <w:tcPr>
            <w:tcW w:w="3192" w:type="dxa"/>
          </w:tcPr>
          <w:p w14:paraId="51AB4FA3" w14:textId="77777777" w:rsidR="0010415E" w:rsidRPr="00D05E26" w:rsidRDefault="0010415E" w:rsidP="00EC3B41">
            <w:pPr>
              <w:pStyle w:val="TableText"/>
            </w:pPr>
            <w:r w:rsidRPr="00D05E26">
              <w:t>Concern Statement:</w:t>
            </w:r>
          </w:p>
          <w:p w14:paraId="341B030C" w14:textId="77777777" w:rsidR="0010415E" w:rsidRPr="00D05E26" w:rsidRDefault="0010415E" w:rsidP="00EC3B41">
            <w:pPr>
              <w:pStyle w:val="TableText"/>
            </w:pPr>
          </w:p>
          <w:p w14:paraId="0B50AD3E" w14:textId="77777777" w:rsidR="0010415E" w:rsidRPr="00D05E26" w:rsidRDefault="0010415E" w:rsidP="00EC3B41">
            <w:pPr>
              <w:pStyle w:val="TableText"/>
            </w:pPr>
          </w:p>
          <w:p w14:paraId="3112DABF" w14:textId="77777777" w:rsidR="0010415E" w:rsidRPr="00D05E26" w:rsidRDefault="0010415E" w:rsidP="00EC3B41">
            <w:pPr>
              <w:pStyle w:val="TableText"/>
            </w:pPr>
            <w:r w:rsidRPr="00D05E26">
              <w:t>Gap:</w:t>
            </w:r>
          </w:p>
        </w:tc>
        <w:tc>
          <w:tcPr>
            <w:tcW w:w="3018" w:type="dxa"/>
          </w:tcPr>
          <w:p w14:paraId="3B5EA635" w14:textId="77777777" w:rsidR="0010415E" w:rsidRPr="00C07CBB" w:rsidRDefault="0010415E" w:rsidP="00EC3B41">
            <w:pPr>
              <w:pStyle w:val="TableText"/>
              <w:ind w:left="80"/>
            </w:pPr>
          </w:p>
        </w:tc>
        <w:tc>
          <w:tcPr>
            <w:tcW w:w="3192" w:type="dxa"/>
          </w:tcPr>
          <w:p w14:paraId="391B0A68" w14:textId="77777777" w:rsidR="0010415E" w:rsidRPr="00D05E26" w:rsidRDefault="0010415E" w:rsidP="00EC3B41">
            <w:pPr>
              <w:pStyle w:val="TableText"/>
            </w:pPr>
            <w:r w:rsidRPr="00D05E26">
              <w:t>Existing Data:</w:t>
            </w:r>
          </w:p>
          <w:p w14:paraId="5D6B18BD" w14:textId="77777777" w:rsidR="0010415E" w:rsidRPr="00D05E26" w:rsidRDefault="0010415E" w:rsidP="00EC3B41">
            <w:pPr>
              <w:pStyle w:val="TableText"/>
            </w:pPr>
          </w:p>
          <w:p w14:paraId="70A0E625" w14:textId="77777777" w:rsidR="0010415E" w:rsidRPr="00D05E26" w:rsidRDefault="0010415E" w:rsidP="00EC3B41">
            <w:pPr>
              <w:pStyle w:val="TableText"/>
            </w:pPr>
          </w:p>
          <w:p w14:paraId="67AA1153" w14:textId="77777777" w:rsidR="0010415E" w:rsidRPr="00D05E26" w:rsidRDefault="0010415E" w:rsidP="00EC3B41">
            <w:pPr>
              <w:pStyle w:val="TableText"/>
            </w:pPr>
          </w:p>
          <w:p w14:paraId="02678EF9" w14:textId="77777777" w:rsidR="0010415E" w:rsidRPr="00D05E26" w:rsidRDefault="0010415E" w:rsidP="00EC3B41">
            <w:pPr>
              <w:pStyle w:val="TableText"/>
            </w:pPr>
            <w:r w:rsidRPr="00D05E26">
              <w:t>Data Needed:</w:t>
            </w:r>
          </w:p>
        </w:tc>
      </w:tr>
    </w:tbl>
    <w:p w14:paraId="3170DD52" w14:textId="77777777" w:rsidR="006D7788" w:rsidRDefault="006D7788"/>
    <w:sectPr w:rsidR="006D7788" w:rsidSect="00583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466B" w14:textId="77777777" w:rsidR="00C965F5" w:rsidRDefault="00C965F5" w:rsidP="0010415E">
      <w:r>
        <w:separator/>
      </w:r>
    </w:p>
  </w:endnote>
  <w:endnote w:type="continuationSeparator" w:id="0">
    <w:p w14:paraId="5C6AD5C5" w14:textId="77777777" w:rsidR="00C965F5" w:rsidRDefault="00C965F5" w:rsidP="0010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D39E" w14:textId="77777777" w:rsidR="0075255B" w:rsidRDefault="00C965F5" w:rsidP="0075255B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3F7041A5" w14:textId="77777777" w:rsidR="0075255B" w:rsidRDefault="00C965F5" w:rsidP="0075255B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50932A56" w14:textId="77777777" w:rsidR="0075255B" w:rsidRDefault="00C965F5" w:rsidP="0075255B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38CC0573" w14:textId="77777777" w:rsidR="0075255B" w:rsidRPr="0075255B" w:rsidRDefault="004959F7" w:rsidP="0075255B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75255B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D965" w14:textId="0EBE8F22" w:rsidR="0010415E" w:rsidRPr="0010415E" w:rsidRDefault="0010415E" w:rsidP="0010415E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75255B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FF98" w14:textId="77777777" w:rsidR="0075255B" w:rsidRPr="0075255B" w:rsidRDefault="004959F7" w:rsidP="0075255B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75255B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ECEF" w14:textId="77777777" w:rsidR="00C965F5" w:rsidRDefault="00C965F5" w:rsidP="0010415E">
      <w:r>
        <w:separator/>
      </w:r>
    </w:p>
  </w:footnote>
  <w:footnote w:type="continuationSeparator" w:id="0">
    <w:p w14:paraId="696647C8" w14:textId="77777777" w:rsidR="00C965F5" w:rsidRDefault="00C965F5" w:rsidP="0010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88C0" w14:textId="77777777" w:rsidR="0075255B" w:rsidRPr="0075255B" w:rsidRDefault="004959F7" w:rsidP="0075255B">
    <w:pPr>
      <w:pStyle w:val="Header2"/>
      <w:tabs>
        <w:tab w:val="right" w:pos="9360"/>
      </w:tabs>
      <w:rPr>
        <w:b/>
        <w:bCs/>
      </w:rPr>
    </w:pPr>
    <w:r w:rsidRPr="00E03DB4">
      <w:rPr>
        <w:b/>
      </w:rPr>
      <w:t>Step 2: Explore What Is</w:t>
    </w:r>
    <w:r>
      <w:t xml:space="preserve"> | 2.B: Resource</w:t>
    </w:r>
    <w:r w:rsidRPr="001677FA">
      <w:tab/>
    </w:r>
    <w:r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7B25" w14:textId="1C637FB9" w:rsidR="000B5D08" w:rsidRPr="00D42DB0" w:rsidRDefault="004959F7" w:rsidP="00F32376">
    <w:pPr>
      <w:pStyle w:val="Header2"/>
      <w:tabs>
        <w:tab w:val="right" w:pos="9360"/>
      </w:tabs>
      <w:rPr>
        <w:b/>
        <w:bCs/>
      </w:rPr>
    </w:pPr>
    <w:r w:rsidRPr="00E03DB4">
      <w:rPr>
        <w:b/>
      </w:rPr>
      <w:t>Step 2: Explore What Is</w:t>
    </w:r>
    <w:r>
      <w:t xml:space="preserve"> | 2.B: Resource</w:t>
    </w:r>
    <w:r w:rsidRPr="001677F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7E11" w14:textId="77777777" w:rsidR="0075255B" w:rsidRPr="0075255B" w:rsidRDefault="004959F7" w:rsidP="0075255B">
    <w:pPr>
      <w:pStyle w:val="Header2"/>
      <w:tabs>
        <w:tab w:val="right" w:pos="9360"/>
      </w:tabs>
      <w:rPr>
        <w:b/>
        <w:bCs/>
      </w:rPr>
    </w:pPr>
    <w:r w:rsidRPr="00E03DB4">
      <w:rPr>
        <w:b/>
      </w:rPr>
      <w:t>Step 2: Explore What Is</w:t>
    </w:r>
    <w:r>
      <w:t xml:space="preserve"> | 2.B: Resource</w:t>
    </w:r>
    <w:r w:rsidRPr="001677FA">
      <w:tab/>
    </w:r>
    <w:r>
      <w:rPr>
        <w:noProof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5E"/>
    <w:rsid w:val="0010415E"/>
    <w:rsid w:val="004959F7"/>
    <w:rsid w:val="005833AE"/>
    <w:rsid w:val="006D7788"/>
    <w:rsid w:val="0084005E"/>
    <w:rsid w:val="0091454C"/>
    <w:rsid w:val="009F03E8"/>
    <w:rsid w:val="00AA053D"/>
    <w:rsid w:val="00B33C32"/>
    <w:rsid w:val="00C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72D23"/>
  <w15:chartTrackingRefBased/>
  <w15:docId w15:val="{09FEA255-CF79-D041-8662-32B61D6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415E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10415E"/>
    <w:pPr>
      <w:widowControl w:val="0"/>
      <w:suppressAutoHyphens/>
      <w:spacing w:before="120" w:after="120"/>
      <w:ind w:left="86" w:right="72"/>
    </w:pPr>
    <w:rPr>
      <w:rFonts w:cs="Arial"/>
      <w:sz w:val="22"/>
      <w:szCs w:val="16"/>
    </w:rPr>
  </w:style>
  <w:style w:type="paragraph" w:customStyle="1" w:styleId="TableHeading">
    <w:name w:val="Table Heading"/>
    <w:basedOn w:val="Normal"/>
    <w:link w:val="TableHeadingChar"/>
    <w:qFormat/>
    <w:rsid w:val="0010415E"/>
    <w:pPr>
      <w:keepNext/>
      <w:spacing w:before="120" w:after="120"/>
      <w:jc w:val="center"/>
    </w:pPr>
    <w:rPr>
      <w:rFonts w:eastAsia="Times New Roman"/>
      <w:b/>
      <w:bCs/>
      <w:snapToGrid w:val="0"/>
      <w:color w:val="FFFFFF" w:themeColor="background1"/>
      <w:szCs w:val="20"/>
    </w:rPr>
  </w:style>
  <w:style w:type="character" w:customStyle="1" w:styleId="TableHeadingChar">
    <w:name w:val="Table Heading Char"/>
    <w:basedOn w:val="DefaultParagraphFont"/>
    <w:link w:val="TableHeading"/>
    <w:rsid w:val="0010415E"/>
    <w:rPr>
      <w:rFonts w:eastAsia="Times New Roman" w:cs="Times New Roman"/>
      <w:b/>
      <w:bCs/>
      <w:snapToGrid w:val="0"/>
      <w:color w:val="FFFFFF" w:themeColor="background1"/>
      <w:sz w:val="22"/>
      <w:szCs w:val="20"/>
    </w:rPr>
  </w:style>
  <w:style w:type="paragraph" w:customStyle="1" w:styleId="Header2">
    <w:name w:val="Header 2"/>
    <w:qFormat/>
    <w:rsid w:val="0010415E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paragraph" w:customStyle="1" w:styleId="OMEHeading3BigTOC">
    <w:name w:val="OME Heading 3 Big (TOC)"/>
    <w:basedOn w:val="Normal"/>
    <w:rsid w:val="0010415E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Footer">
    <w:name w:val="footer"/>
    <w:basedOn w:val="Normal"/>
    <w:link w:val="FooterChar"/>
    <w:uiPriority w:val="99"/>
    <w:unhideWhenUsed/>
    <w:rsid w:val="0010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5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4</cp:revision>
  <dcterms:created xsi:type="dcterms:W3CDTF">2018-09-17T17:24:00Z</dcterms:created>
  <dcterms:modified xsi:type="dcterms:W3CDTF">2018-09-17T18:17:00Z</dcterms:modified>
</cp:coreProperties>
</file>