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6"/>
        <w:tblW w:w="0" w:type="auto"/>
        <w:tblInd w:w="115" w:type="dxa"/>
        <w:tblBorders>
          <w:top w:val="single" w:sz="4" w:space="0" w:color="B06110"/>
          <w:left w:val="single" w:sz="8" w:space="0" w:color="B06110"/>
          <w:bottom w:val="single" w:sz="8" w:space="0" w:color="B06110"/>
          <w:right w:val="single" w:sz="8" w:space="0" w:color="B06110"/>
          <w:insideH w:val="single" w:sz="4" w:space="0" w:color="B06110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Module 1: Background and Overview of the MEP"/>
        <w:tblDescription w:val="Level 1: Introduction to the MEP"/>
      </w:tblPr>
      <w:tblGrid>
        <w:gridCol w:w="6390"/>
        <w:gridCol w:w="3510"/>
      </w:tblGrid>
      <w:tr w:rsidR="00541703" w14:paraId="37DF5167" w14:textId="77777777" w:rsidTr="00703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0" w:type="dxa"/>
            <w:gridSpan w:val="2"/>
            <w:tcBorders>
              <w:bottom w:val="nil"/>
            </w:tcBorders>
            <w:shd w:val="clear" w:color="auto" w:fill="auto"/>
          </w:tcPr>
          <w:p w14:paraId="02880974" w14:textId="1C13A981" w:rsidR="00541703" w:rsidRPr="00541703" w:rsidRDefault="007226C4" w:rsidP="00D27C7D">
            <w:pPr>
              <w:pStyle w:val="Heading1"/>
              <w:outlineLvl w:val="0"/>
            </w:pPr>
            <w:bookmarkStart w:id="0" w:name="_GoBack"/>
            <w:bookmarkEnd w:id="0"/>
            <w:r w:rsidRPr="00D27C7D">
              <w:t xml:space="preserve">Module </w:t>
            </w:r>
            <w:r w:rsidR="00425E04" w:rsidRPr="00D27C7D">
              <w:t>1</w:t>
            </w:r>
            <w:r w:rsidRPr="00D27C7D">
              <w:t xml:space="preserve">: </w:t>
            </w:r>
            <w:r w:rsidR="00425E04" w:rsidRPr="00D27C7D">
              <w:t>Background and Overview of the MEP</w:t>
            </w:r>
            <w:r w:rsidR="00541703">
              <w:br/>
            </w:r>
            <w:r w:rsidR="00541703" w:rsidRPr="00153FC6">
              <w:rPr>
                <w:rStyle w:val="Heading3Char"/>
                <w:rFonts w:ascii="Franklin Gothic Book" w:hAnsi="Franklin Gothic Book"/>
                <w:sz w:val="36"/>
                <w:szCs w:val="36"/>
              </w:rPr>
              <w:t xml:space="preserve">Level </w:t>
            </w:r>
            <w:r w:rsidR="009505A1" w:rsidRPr="00153FC6">
              <w:rPr>
                <w:rStyle w:val="Heading3Char"/>
                <w:rFonts w:ascii="Franklin Gothic Book" w:hAnsi="Franklin Gothic Book"/>
                <w:sz w:val="36"/>
                <w:szCs w:val="36"/>
              </w:rPr>
              <w:t xml:space="preserve">1: </w:t>
            </w:r>
            <w:r w:rsidR="00C26148">
              <w:rPr>
                <w:rStyle w:val="Heading3Char"/>
                <w:rFonts w:ascii="Franklin Gothic Book" w:hAnsi="Franklin Gothic Book"/>
                <w:sz w:val="36"/>
                <w:szCs w:val="36"/>
              </w:rPr>
              <w:t>I</w:t>
            </w:r>
            <w:r w:rsidR="00425E04" w:rsidRPr="00153FC6">
              <w:rPr>
                <w:rStyle w:val="Heading3Char"/>
                <w:rFonts w:ascii="Franklin Gothic Book" w:hAnsi="Franklin Gothic Book"/>
                <w:sz w:val="36"/>
                <w:szCs w:val="36"/>
              </w:rPr>
              <w:t xml:space="preserve">ntroduction to the </w:t>
            </w:r>
            <w:r w:rsidR="00C26148">
              <w:rPr>
                <w:rStyle w:val="Heading3Char"/>
                <w:rFonts w:ascii="Franklin Gothic Book" w:hAnsi="Franklin Gothic Book"/>
                <w:sz w:val="36"/>
                <w:szCs w:val="36"/>
              </w:rPr>
              <w:t xml:space="preserve">MEP </w:t>
            </w:r>
          </w:p>
        </w:tc>
      </w:tr>
      <w:tr w:rsidR="00E536A9" w14:paraId="50268F61" w14:textId="77777777" w:rsidTr="00703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D42A0FC" w14:textId="13231853" w:rsidR="00C63C6D" w:rsidRPr="00153FC6" w:rsidRDefault="00131DF3" w:rsidP="00CB669D">
            <w:pPr>
              <w:pStyle w:val="Heading2"/>
              <w:jc w:val="left"/>
              <w:outlineLvl w:val="1"/>
              <w:rPr>
                <w:b/>
              </w:rPr>
            </w:pPr>
            <w:r w:rsidRPr="00D27C7D">
              <w:rPr>
                <w:color w:val="000000"/>
              </w:rPr>
              <w:t xml:space="preserve">Participant </w:t>
            </w:r>
            <w:r w:rsidR="003F4233" w:rsidRPr="00D27C7D">
              <w:rPr>
                <w:color w:val="000000"/>
              </w:rPr>
              <w:t>Name:</w:t>
            </w:r>
            <w:r w:rsidR="003F4233" w:rsidRPr="00153FC6">
              <w:rPr>
                <w:color w:val="333333" w:themeColor="text1"/>
              </w:rPr>
              <w:t xml:space="preserve"> _</w:t>
            </w:r>
            <w:r w:rsidRPr="00153FC6">
              <w:rPr>
                <w:color w:val="333333" w:themeColor="text1"/>
              </w:rPr>
              <w:t>_______________</w:t>
            </w:r>
            <w:r w:rsidR="00CB669D" w:rsidRPr="00153FC6">
              <w:rPr>
                <w:color w:val="333333" w:themeColor="text1"/>
              </w:rPr>
              <w:t>_____________________________</w:t>
            </w:r>
            <w:r w:rsidRPr="00153FC6">
              <w:rPr>
                <w:color w:val="333333" w:themeColor="text1"/>
              </w:rPr>
              <w:t>_____</w:t>
            </w:r>
          </w:p>
        </w:tc>
      </w:tr>
      <w:tr w:rsidR="00131DF3" w14:paraId="1D0C5DBD" w14:textId="77777777" w:rsidTr="007035D8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065" w:themeFill="accent5"/>
          </w:tcPr>
          <w:p w14:paraId="7257600A" w14:textId="77777777" w:rsidR="00131DF3" w:rsidRPr="00153FC6" w:rsidRDefault="00131DF3" w:rsidP="00D27C7D">
            <w:pPr>
              <w:pStyle w:val="Heading2"/>
              <w:outlineLvl w:val="1"/>
              <w:rPr>
                <w:b/>
              </w:rPr>
            </w:pPr>
            <w:r w:rsidRPr="00153FC6">
              <w:t>Outline</w:t>
            </w:r>
          </w:p>
        </w:tc>
      </w:tr>
      <w:tr w:rsidR="00131DF3" w14:paraId="6DE16EFF" w14:textId="77777777" w:rsidTr="00703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5FF"/>
          </w:tcPr>
          <w:p w14:paraId="7E74EA1B" w14:textId="5DC21A94" w:rsidR="00131DF3" w:rsidRPr="00131DF3" w:rsidRDefault="00131DF3" w:rsidP="00D27C7D">
            <w:pPr>
              <w:pStyle w:val="Heading3"/>
              <w:outlineLvl w:val="2"/>
            </w:pPr>
            <w:r w:rsidRPr="00131DF3">
              <w:t xml:space="preserve">Level </w:t>
            </w:r>
            <w:r w:rsidR="009505A1">
              <w:t>1</w:t>
            </w:r>
            <w:r w:rsidR="00C26148">
              <w:t>:</w:t>
            </w:r>
            <w:r w:rsidRPr="00131DF3">
              <w:t xml:space="preserve"> </w:t>
            </w:r>
            <w:r w:rsidR="007861E5">
              <w:t>Goal</w:t>
            </w:r>
          </w:p>
          <w:p w14:paraId="04F1A7C5" w14:textId="77777777" w:rsidR="003E0777" w:rsidRPr="003E0777" w:rsidRDefault="003E0777" w:rsidP="00972DDC">
            <w:pPr>
              <w:pStyle w:val="ListParagraph"/>
              <w:numPr>
                <w:ilvl w:val="0"/>
                <w:numId w:val="2"/>
              </w:numPr>
              <w:ind w:left="515"/>
            </w:pPr>
            <w:r w:rsidRPr="003E0777">
              <w:t>To provide background information and an overview of the Migrant Education Program.</w:t>
            </w:r>
          </w:p>
          <w:p w14:paraId="11782806" w14:textId="63FBDBD1" w:rsidR="00131DF3" w:rsidRPr="00131DF3" w:rsidRDefault="007226C4" w:rsidP="006943E2">
            <w:r w:rsidRPr="007226C4">
              <w:br/>
            </w:r>
            <w:r w:rsidR="0077214D" w:rsidRPr="00D27C7D">
              <w:rPr>
                <w:rStyle w:val="Heading3Char"/>
              </w:rPr>
              <w:t xml:space="preserve">Level </w:t>
            </w:r>
            <w:r w:rsidR="009505A1" w:rsidRPr="00D27C7D">
              <w:rPr>
                <w:rStyle w:val="Heading3Char"/>
              </w:rPr>
              <w:t>1</w:t>
            </w:r>
            <w:r w:rsidR="00C26148" w:rsidRPr="00D27C7D">
              <w:rPr>
                <w:rStyle w:val="Heading3Char"/>
              </w:rPr>
              <w:t>:</w:t>
            </w:r>
            <w:r w:rsidR="007861E5" w:rsidRPr="00D27C7D">
              <w:rPr>
                <w:rStyle w:val="Heading3Char"/>
              </w:rPr>
              <w:t xml:space="preserve"> Objectives</w:t>
            </w:r>
            <w:r w:rsidR="00131DF3" w:rsidRPr="00131DF3">
              <w:t xml:space="preserve"> </w:t>
            </w:r>
            <w:r w:rsidR="00131DF3" w:rsidRPr="00131DF3">
              <w:br/>
              <w:t xml:space="preserve">After completing Level </w:t>
            </w:r>
            <w:r w:rsidR="009505A1">
              <w:t>1</w:t>
            </w:r>
            <w:r w:rsidR="00CD61B2">
              <w:t>,</w:t>
            </w:r>
            <w:r w:rsidR="00131DF3" w:rsidRPr="00131DF3">
              <w:t xml:space="preserve"> the participant will be able to</w:t>
            </w:r>
          </w:p>
          <w:p w14:paraId="437E1D3B" w14:textId="5F187DA5" w:rsidR="003E0777" w:rsidRPr="003E0777" w:rsidRDefault="00CD61B2" w:rsidP="00972DDC">
            <w:pPr>
              <w:pStyle w:val="ListParagraph"/>
              <w:numPr>
                <w:ilvl w:val="0"/>
                <w:numId w:val="1"/>
              </w:numPr>
              <w:ind w:left="515"/>
            </w:pPr>
            <w:r>
              <w:t>d</w:t>
            </w:r>
            <w:r w:rsidR="003E0777" w:rsidRPr="003E0777">
              <w:t>escribe the characteristics of migratory agricultural workers or fishers</w:t>
            </w:r>
            <w:r w:rsidR="00E34866">
              <w:t>;</w:t>
            </w:r>
          </w:p>
          <w:p w14:paraId="58343A45" w14:textId="0E3D29C9" w:rsidR="003E0777" w:rsidRPr="003E0777" w:rsidRDefault="00CD61B2" w:rsidP="00972DDC">
            <w:pPr>
              <w:pStyle w:val="ListParagraph"/>
              <w:numPr>
                <w:ilvl w:val="0"/>
                <w:numId w:val="1"/>
              </w:numPr>
              <w:ind w:left="515"/>
            </w:pPr>
            <w:r>
              <w:t>d</w:t>
            </w:r>
            <w:r w:rsidR="003E0777" w:rsidRPr="003E0777">
              <w:t>escribe the purpose of the MEP</w:t>
            </w:r>
            <w:r w:rsidR="00E34866">
              <w:t>;</w:t>
            </w:r>
          </w:p>
          <w:p w14:paraId="66AC6119" w14:textId="4468CF2D" w:rsidR="003E0777" w:rsidRPr="003E0777" w:rsidRDefault="00CD61B2" w:rsidP="00972DDC">
            <w:pPr>
              <w:pStyle w:val="ListParagraph"/>
              <w:numPr>
                <w:ilvl w:val="0"/>
                <w:numId w:val="1"/>
              </w:numPr>
              <w:ind w:left="515"/>
            </w:pPr>
            <w:r>
              <w:t>r</w:t>
            </w:r>
            <w:r w:rsidR="003E0777" w:rsidRPr="003E0777">
              <w:t>ecall the basic history of the MEP</w:t>
            </w:r>
            <w:r w:rsidR="00E34866">
              <w:t>;</w:t>
            </w:r>
          </w:p>
          <w:p w14:paraId="7E15FBD5" w14:textId="60503416" w:rsidR="003E0777" w:rsidRPr="003E0777" w:rsidRDefault="00CD61B2" w:rsidP="00972DDC">
            <w:pPr>
              <w:pStyle w:val="ListParagraph"/>
              <w:numPr>
                <w:ilvl w:val="0"/>
                <w:numId w:val="1"/>
              </w:numPr>
              <w:ind w:left="515"/>
            </w:pPr>
            <w:r>
              <w:t>i</w:t>
            </w:r>
            <w:r w:rsidR="003E0777" w:rsidRPr="003E0777">
              <w:t xml:space="preserve">dentify the </w:t>
            </w:r>
            <w:r w:rsidR="00E37CCD">
              <w:t>Child El</w:t>
            </w:r>
            <w:r w:rsidR="003E0777" w:rsidRPr="003E0777">
              <w:t xml:space="preserve">igibility </w:t>
            </w:r>
            <w:r w:rsidR="00E37CCD">
              <w:t>Factors</w:t>
            </w:r>
            <w:r w:rsidR="003E0777" w:rsidRPr="003E0777">
              <w:t xml:space="preserve"> and their source</w:t>
            </w:r>
            <w:r w:rsidR="00E34866">
              <w:t>s;</w:t>
            </w:r>
          </w:p>
          <w:p w14:paraId="2C6B0EF8" w14:textId="766F275A" w:rsidR="003E0777" w:rsidRPr="003E0777" w:rsidRDefault="00CD61B2" w:rsidP="00972DDC">
            <w:pPr>
              <w:pStyle w:val="ListParagraph"/>
              <w:numPr>
                <w:ilvl w:val="0"/>
                <w:numId w:val="1"/>
              </w:numPr>
              <w:ind w:left="515"/>
            </w:pPr>
            <w:r>
              <w:t>i</w:t>
            </w:r>
            <w:r w:rsidR="003E0777" w:rsidRPr="003E0777">
              <w:t>dentify key MEP terms</w:t>
            </w:r>
            <w:r w:rsidR="00E34866">
              <w:t>;</w:t>
            </w:r>
          </w:p>
          <w:p w14:paraId="222A0BD9" w14:textId="04CBDC65" w:rsidR="003E0777" w:rsidRPr="003E0777" w:rsidRDefault="00CD61B2" w:rsidP="00972DDC">
            <w:pPr>
              <w:pStyle w:val="ListParagraph"/>
              <w:numPr>
                <w:ilvl w:val="0"/>
                <w:numId w:val="1"/>
              </w:numPr>
              <w:ind w:left="515"/>
            </w:pPr>
            <w:r>
              <w:t>d</w:t>
            </w:r>
            <w:r w:rsidR="003E0777" w:rsidRPr="003E0777">
              <w:t xml:space="preserve">escribe the </w:t>
            </w:r>
            <w:r w:rsidR="00E37CCD">
              <w:t>differences between Title I, Part A and Part C of the ESEA, as amended</w:t>
            </w:r>
            <w:r w:rsidR="00E34866">
              <w:t>;</w:t>
            </w:r>
          </w:p>
          <w:p w14:paraId="42154FCF" w14:textId="02247E21" w:rsidR="003E0777" w:rsidRPr="003E0777" w:rsidRDefault="00CD61B2" w:rsidP="00972DDC">
            <w:pPr>
              <w:pStyle w:val="ListParagraph"/>
              <w:numPr>
                <w:ilvl w:val="0"/>
                <w:numId w:val="1"/>
              </w:numPr>
              <w:ind w:left="515"/>
            </w:pPr>
            <w:r>
              <w:t>i</w:t>
            </w:r>
            <w:r w:rsidR="009A2F84">
              <w:t xml:space="preserve">dentify and explain </w:t>
            </w:r>
            <w:r w:rsidR="003E0777" w:rsidRPr="003E0777">
              <w:t>the roles of local, state, and federal staff in the MEP</w:t>
            </w:r>
            <w:r w:rsidR="00E34866">
              <w:t>; and</w:t>
            </w:r>
          </w:p>
          <w:p w14:paraId="10C8AA69" w14:textId="4D076F49" w:rsidR="00131DF3" w:rsidRPr="003E0777" w:rsidRDefault="00CD61B2" w:rsidP="00972DDC">
            <w:pPr>
              <w:pStyle w:val="ListParagraph"/>
              <w:numPr>
                <w:ilvl w:val="0"/>
                <w:numId w:val="1"/>
              </w:numPr>
              <w:ind w:left="515"/>
            </w:pPr>
            <w:r>
              <w:t>a</w:t>
            </w:r>
            <w:r w:rsidR="003E0777" w:rsidRPr="003E0777">
              <w:t>rticulate the services and benefits that the MEP can provide.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38F6" w14:textId="77777777" w:rsidR="00D328A3" w:rsidRPr="00131DF3" w:rsidRDefault="00D328A3" w:rsidP="00D328A3">
            <w:pPr>
              <w:pStyle w:val="Heading3"/>
              <w:spacing w:after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Notes:</w:t>
            </w:r>
          </w:p>
          <w:p w14:paraId="571C25C2" w14:textId="77777777" w:rsidR="00131DF3" w:rsidRDefault="00131DF3" w:rsidP="00D27C7D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C6C1F93" w14:textId="77777777" w:rsidR="009505A1" w:rsidRPr="009505A1" w:rsidRDefault="009505A1" w:rsidP="009505A1">
      <w:pPr>
        <w:rPr>
          <w:rFonts w:ascii="Franklin Gothic Medium" w:eastAsiaTheme="majorEastAsia" w:hAnsi="Franklin Gothic Medium" w:cstheme="majorBidi"/>
          <w:noProof/>
          <w:color w:val="333333" w:themeColor="text1"/>
          <w:szCs w:val="22"/>
        </w:rPr>
      </w:pPr>
    </w:p>
    <w:p w14:paraId="4C9E05DA" w14:textId="7F2F231A" w:rsidR="009505A1" w:rsidRPr="003E0777" w:rsidRDefault="006949DA" w:rsidP="00D27C7D">
      <w:pPr>
        <w:pStyle w:val="Heading3"/>
      </w:pPr>
      <w:r>
        <w:br/>
      </w:r>
      <w:r w:rsidR="003E0777" w:rsidRPr="003E0777">
        <w:t>History and Purpose of the MEP</w:t>
      </w:r>
    </w:p>
    <w:p w14:paraId="0D516B5A" w14:textId="5C9D7DDE" w:rsidR="00726752" w:rsidRPr="00726752" w:rsidRDefault="00726752" w:rsidP="005C7835">
      <w:pPr>
        <w:pStyle w:val="ListParagraph"/>
        <w:numPr>
          <w:ilvl w:val="0"/>
          <w:numId w:val="3"/>
        </w:numPr>
        <w:tabs>
          <w:tab w:val="right" w:leader="underscore" w:pos="9360"/>
        </w:tabs>
        <w:ind w:left="360"/>
      </w:pPr>
      <w:r w:rsidRPr="00726752">
        <w:t>How did the nation first learn of the plight of the migra</w:t>
      </w:r>
      <w:r w:rsidR="00E37CCD">
        <w:t>tory</w:t>
      </w:r>
      <w:r w:rsidRPr="00726752">
        <w:t xml:space="preserve"> farm workers? </w:t>
      </w:r>
      <w:r w:rsidR="00972DDC">
        <w:br/>
      </w:r>
      <w:r w:rsidR="00972DDC">
        <w:br/>
      </w:r>
      <w:r w:rsidR="005C7835">
        <w:rPr>
          <w:szCs w:val="22"/>
        </w:rPr>
        <w:tab/>
      </w:r>
      <w:r w:rsidR="00972DDC">
        <w:br/>
      </w:r>
      <w:r w:rsidRPr="00726752">
        <w:t xml:space="preserve"> </w:t>
      </w:r>
      <w:r w:rsidR="006949DA">
        <w:br/>
      </w:r>
      <w:r w:rsidR="005C7835">
        <w:rPr>
          <w:szCs w:val="22"/>
        </w:rPr>
        <w:tab/>
      </w:r>
      <w:r w:rsidR="006949DA">
        <w:br/>
      </w:r>
      <w:r w:rsidR="006949DA">
        <w:br/>
      </w:r>
      <w:r w:rsidR="005C7835">
        <w:rPr>
          <w:szCs w:val="22"/>
        </w:rPr>
        <w:tab/>
      </w:r>
      <w:r w:rsidR="006949DA">
        <w:br/>
      </w:r>
      <w:r w:rsidR="005C7835">
        <w:br/>
      </w:r>
    </w:p>
    <w:p w14:paraId="25556598" w14:textId="466ABAA1" w:rsidR="00FF2D44" w:rsidRPr="00726752" w:rsidRDefault="00FF2D44" w:rsidP="00972DDC">
      <w:pPr>
        <w:pStyle w:val="ListParagraph"/>
        <w:ind w:left="0"/>
      </w:pPr>
    </w:p>
    <w:p w14:paraId="6CA4F3AE" w14:textId="77777777" w:rsidR="00726752" w:rsidRPr="00726752" w:rsidRDefault="00726752" w:rsidP="00972DDC">
      <w:pPr>
        <w:pStyle w:val="ListParagraph"/>
        <w:numPr>
          <w:ilvl w:val="0"/>
          <w:numId w:val="3"/>
        </w:numPr>
        <w:ind w:left="360"/>
      </w:pPr>
      <w:r w:rsidRPr="00726752">
        <w:lastRenderedPageBreak/>
        <w:t xml:space="preserve">Legislation  </w:t>
      </w:r>
    </w:p>
    <w:p w14:paraId="12109776" w14:textId="1FCEE6F3" w:rsidR="00FF2D44" w:rsidRDefault="00972DDC" w:rsidP="006949DA">
      <w:pPr>
        <w:pStyle w:val="ListParagraph"/>
        <w:tabs>
          <w:tab w:val="right" w:leader="underscore" w:pos="9360"/>
        </w:tabs>
        <w:ind w:left="360" w:firstLine="0"/>
        <w:rPr>
          <w:szCs w:val="22"/>
        </w:rPr>
      </w:pPr>
      <w:r>
        <w:rPr>
          <w:szCs w:val="22"/>
        </w:rPr>
        <w:br/>
      </w:r>
      <w:r w:rsidR="00B727F7" w:rsidRPr="00FF2D44">
        <w:rPr>
          <w:szCs w:val="22"/>
        </w:rPr>
        <w:t xml:space="preserve">1965: </w:t>
      </w:r>
      <w:r w:rsidR="006949DA">
        <w:rPr>
          <w:szCs w:val="22"/>
        </w:rPr>
        <w:tab/>
      </w:r>
    </w:p>
    <w:p w14:paraId="45D69BE4" w14:textId="4436494F" w:rsidR="00FF2D44" w:rsidRDefault="006949DA" w:rsidP="006949DA">
      <w:pPr>
        <w:pStyle w:val="ListParagraph"/>
        <w:tabs>
          <w:tab w:val="right" w:leader="underscore" w:pos="9360"/>
        </w:tabs>
        <w:ind w:left="360" w:firstLine="0"/>
        <w:rPr>
          <w:szCs w:val="22"/>
        </w:rPr>
      </w:pPr>
      <w:r>
        <w:rPr>
          <w:szCs w:val="22"/>
        </w:rPr>
        <w:br/>
        <w:t xml:space="preserve">1966: </w:t>
      </w:r>
      <w:r>
        <w:rPr>
          <w:szCs w:val="22"/>
        </w:rPr>
        <w:tab/>
      </w:r>
    </w:p>
    <w:p w14:paraId="457DC46B" w14:textId="7CAF22C2" w:rsidR="00477636" w:rsidRDefault="00726752" w:rsidP="006949DA">
      <w:pPr>
        <w:pStyle w:val="ListParagraph"/>
        <w:tabs>
          <w:tab w:val="right" w:leader="underscore" w:pos="9360"/>
        </w:tabs>
        <w:ind w:left="360" w:firstLine="0"/>
        <w:rPr>
          <w:szCs w:val="22"/>
        </w:rPr>
      </w:pPr>
      <w:r w:rsidRPr="00FF2D44">
        <w:rPr>
          <w:szCs w:val="22"/>
        </w:rPr>
        <w:br/>
        <w:t xml:space="preserve">2001: </w:t>
      </w:r>
      <w:r w:rsidR="006949DA">
        <w:rPr>
          <w:szCs w:val="22"/>
        </w:rPr>
        <w:tab/>
      </w:r>
    </w:p>
    <w:p w14:paraId="1EE22449" w14:textId="77777777" w:rsidR="00FF2D44" w:rsidRPr="00FF2D44" w:rsidRDefault="00FF2D44" w:rsidP="006949DA">
      <w:pPr>
        <w:pStyle w:val="ListParagraph"/>
        <w:tabs>
          <w:tab w:val="right" w:leader="underscore" w:pos="9360"/>
        </w:tabs>
        <w:ind w:left="0"/>
        <w:rPr>
          <w:szCs w:val="22"/>
        </w:rPr>
      </w:pPr>
    </w:p>
    <w:p w14:paraId="1A84090E" w14:textId="34EEF5A1" w:rsidR="00726752" w:rsidRDefault="00477636" w:rsidP="006949DA">
      <w:pPr>
        <w:pStyle w:val="ListParagraph"/>
        <w:tabs>
          <w:tab w:val="right" w:leader="underscore" w:pos="9360"/>
        </w:tabs>
        <w:ind w:left="360" w:firstLine="0"/>
      </w:pPr>
      <w:r w:rsidRPr="00FF2D44">
        <w:rPr>
          <w:szCs w:val="22"/>
        </w:rPr>
        <w:t>2015</w:t>
      </w:r>
      <w:r>
        <w:t xml:space="preserve">: </w:t>
      </w:r>
      <w:r w:rsidR="006949DA">
        <w:tab/>
      </w:r>
      <w:r w:rsidR="00A62489">
        <w:br/>
      </w:r>
    </w:p>
    <w:p w14:paraId="5A47CE94" w14:textId="77777777" w:rsidR="00E34866" w:rsidRPr="00726752" w:rsidRDefault="00E34866" w:rsidP="00972DDC">
      <w:pPr>
        <w:pStyle w:val="ListParagraph"/>
        <w:ind w:left="0"/>
      </w:pPr>
    </w:p>
    <w:p w14:paraId="00762065" w14:textId="6EE3D5A3" w:rsidR="00726752" w:rsidRDefault="00726752" w:rsidP="00972DDC">
      <w:pPr>
        <w:pStyle w:val="ListParagraph"/>
        <w:numPr>
          <w:ilvl w:val="0"/>
          <w:numId w:val="3"/>
        </w:numPr>
        <w:ind w:left="360"/>
      </w:pPr>
      <w:r w:rsidRPr="00726752">
        <w:t xml:space="preserve">Difference between Title 1, Part A and Title I, Part C </w:t>
      </w:r>
      <w:r w:rsidR="00E37CCD">
        <w:t>of the ESEA, as amended</w:t>
      </w:r>
      <w:r w:rsidRPr="00726752">
        <w:br/>
      </w:r>
      <w:r w:rsidR="00972DDC">
        <w:br/>
      </w:r>
      <w:r w:rsidRPr="00726752">
        <w:t xml:space="preserve">Title I, Part A:  </w:t>
      </w:r>
      <w:r w:rsidR="00B727F7" w:rsidRPr="00726752">
        <w:t>_____________________________________________________________________</w:t>
      </w:r>
      <w:r w:rsidRPr="00726752">
        <w:br/>
      </w:r>
      <w:r w:rsidR="00972DDC">
        <w:br/>
      </w:r>
      <w:r w:rsidRPr="00726752">
        <w:t xml:space="preserve">Title I, Part C:  </w:t>
      </w:r>
      <w:r w:rsidR="00B727F7" w:rsidRPr="00726752">
        <w:t>_____________________________________________________________________</w:t>
      </w:r>
      <w:r w:rsidR="00A62489">
        <w:br/>
      </w:r>
    </w:p>
    <w:p w14:paraId="15A55449" w14:textId="77777777" w:rsidR="00972DDC" w:rsidRDefault="00972DDC" w:rsidP="00972DDC">
      <w:pPr>
        <w:pStyle w:val="ListParagraph"/>
        <w:ind w:left="360" w:firstLine="0"/>
      </w:pPr>
    </w:p>
    <w:p w14:paraId="0E15D4A9" w14:textId="1EE6959D" w:rsidR="00726752" w:rsidRPr="00726752" w:rsidRDefault="00726752" w:rsidP="0002698A">
      <w:pPr>
        <w:pStyle w:val="ListParagraph"/>
        <w:numPr>
          <w:ilvl w:val="0"/>
          <w:numId w:val="3"/>
        </w:numPr>
        <w:tabs>
          <w:tab w:val="right" w:leader="underscore" w:pos="9360"/>
        </w:tabs>
        <w:ind w:left="360"/>
      </w:pPr>
      <w:r w:rsidRPr="00726752">
        <w:t xml:space="preserve">Purpose of the MEP </w:t>
      </w:r>
      <w:r w:rsidR="0002698A">
        <w:br/>
      </w:r>
      <w:r w:rsidR="0002698A">
        <w:br/>
      </w:r>
      <w:r w:rsidR="005C7835" w:rsidRPr="0002698A">
        <w:rPr>
          <w:szCs w:val="22"/>
        </w:rPr>
        <w:tab/>
      </w:r>
      <w:r w:rsidR="0002698A">
        <w:rPr>
          <w:szCs w:val="22"/>
        </w:rPr>
        <w:br/>
      </w:r>
      <w:r w:rsidR="005C7835">
        <w:br/>
      </w:r>
      <w:r w:rsidR="005C7835" w:rsidRPr="0002698A">
        <w:rPr>
          <w:szCs w:val="22"/>
        </w:rPr>
        <w:tab/>
      </w:r>
      <w:r w:rsidR="0002698A">
        <w:rPr>
          <w:szCs w:val="22"/>
        </w:rPr>
        <w:br/>
      </w:r>
      <w:r w:rsidR="005C7835">
        <w:br/>
      </w:r>
      <w:r w:rsidR="005C7835" w:rsidRPr="0002698A">
        <w:rPr>
          <w:szCs w:val="22"/>
        </w:rPr>
        <w:tab/>
      </w:r>
      <w:r w:rsidR="005C7835">
        <w:br/>
      </w:r>
      <w:r w:rsidR="005C7835">
        <w:br/>
      </w:r>
      <w:r w:rsidRPr="00726752">
        <w:t xml:space="preserve"> </w:t>
      </w:r>
    </w:p>
    <w:p w14:paraId="0E922FEF" w14:textId="020E89E9" w:rsidR="00726752" w:rsidRDefault="00DB50AF" w:rsidP="0002698A">
      <w:pPr>
        <w:pStyle w:val="ListParagraph"/>
        <w:numPr>
          <w:ilvl w:val="0"/>
          <w:numId w:val="3"/>
        </w:numPr>
        <w:tabs>
          <w:tab w:val="right" w:leader="underscore" w:pos="9360"/>
        </w:tabs>
        <w:ind w:left="360"/>
      </w:pPr>
      <w:r>
        <w:t>How does the MEP in your district meet the overall purpose of the National MEP?</w:t>
      </w:r>
      <w:r w:rsidR="0002698A">
        <w:br/>
      </w:r>
      <w:r w:rsidR="0002698A">
        <w:br/>
      </w:r>
      <w:r w:rsidR="0002698A">
        <w:tab/>
      </w:r>
      <w:r w:rsidR="0002698A">
        <w:br/>
      </w:r>
      <w:r w:rsidR="0002698A">
        <w:br/>
      </w:r>
      <w:r w:rsidR="0002698A">
        <w:tab/>
      </w:r>
      <w:r w:rsidR="0002698A">
        <w:br/>
      </w:r>
      <w:r w:rsidR="0002698A">
        <w:br/>
      </w:r>
      <w:r w:rsidR="0002698A">
        <w:tab/>
      </w:r>
      <w:r w:rsidR="0002698A">
        <w:br/>
      </w:r>
    </w:p>
    <w:p w14:paraId="0959D8D9" w14:textId="3A3359C8" w:rsidR="00726752" w:rsidRDefault="00726752" w:rsidP="0002698A">
      <w:pPr>
        <w:pStyle w:val="ListParagraph"/>
        <w:tabs>
          <w:tab w:val="right" w:leader="underscore" w:pos="9360"/>
        </w:tabs>
        <w:ind w:left="0"/>
      </w:pPr>
    </w:p>
    <w:p w14:paraId="5F082219" w14:textId="3111A08D" w:rsidR="00FF2D44" w:rsidRDefault="0002698A" w:rsidP="0002698A">
      <w:pPr>
        <w:pStyle w:val="ListParagraph"/>
        <w:tabs>
          <w:tab w:val="right" w:leader="underscore" w:pos="9360"/>
        </w:tabs>
        <w:ind w:left="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87AC1A4" w14:textId="77777777" w:rsidR="00B727F7" w:rsidRPr="00726752" w:rsidRDefault="00B727F7" w:rsidP="00972DDC">
      <w:pPr>
        <w:pStyle w:val="ListParagraph"/>
        <w:ind w:left="0"/>
      </w:pPr>
    </w:p>
    <w:p w14:paraId="7DA8B7EF" w14:textId="0F067763" w:rsidR="00FF2D44" w:rsidRDefault="00DB50AF" w:rsidP="00972DDC">
      <w:pPr>
        <w:pStyle w:val="ListParagraph"/>
        <w:numPr>
          <w:ilvl w:val="0"/>
          <w:numId w:val="3"/>
        </w:numPr>
        <w:ind w:left="360"/>
      </w:pPr>
      <w:r>
        <w:lastRenderedPageBreak/>
        <w:t xml:space="preserve">Key Terms from the </w:t>
      </w:r>
      <w:r w:rsidR="005C3297">
        <w:t xml:space="preserve">Code of </w:t>
      </w:r>
      <w:r w:rsidR="006F31B7">
        <w:t xml:space="preserve">Federal </w:t>
      </w:r>
      <w:r w:rsidR="005C3297">
        <w:t>Regulations</w:t>
      </w:r>
      <w:r>
        <w:t xml:space="preserve"> relevant to the </w:t>
      </w:r>
      <w:r w:rsidR="00726752" w:rsidRPr="00726752">
        <w:t>Migra</w:t>
      </w:r>
      <w:r w:rsidR="00CB0CC5">
        <w:t>tory</w:t>
      </w:r>
      <w:r w:rsidR="00726752" w:rsidRPr="00726752">
        <w:t xml:space="preserve"> Child Eligibility Factors </w:t>
      </w:r>
      <w:r w:rsidR="00972DDC">
        <w:br/>
      </w:r>
    </w:p>
    <w:p w14:paraId="0B7A160F" w14:textId="53DB0626" w:rsidR="00972DDC" w:rsidRDefault="0097278A" w:rsidP="006949DA">
      <w:pPr>
        <w:tabs>
          <w:tab w:val="right" w:leader="underscore" w:pos="9360"/>
        </w:tabs>
        <w:ind w:left="360"/>
      </w:pPr>
      <w:r>
        <w:t xml:space="preserve">1. </w:t>
      </w:r>
      <w:r w:rsidR="006949DA">
        <w:tab/>
      </w:r>
      <w:r w:rsidR="00972DDC">
        <w:br/>
      </w:r>
    </w:p>
    <w:p w14:paraId="6B6662B6" w14:textId="36F4AEC6" w:rsidR="00972DDC" w:rsidRDefault="0097278A" w:rsidP="006949DA">
      <w:pPr>
        <w:tabs>
          <w:tab w:val="right" w:leader="underscore" w:pos="9360"/>
        </w:tabs>
        <w:ind w:left="360"/>
      </w:pPr>
      <w:r>
        <w:t xml:space="preserve">2. </w:t>
      </w:r>
      <w:r w:rsidR="006949DA">
        <w:tab/>
      </w:r>
      <w:r w:rsidR="00972DDC">
        <w:br/>
      </w:r>
    </w:p>
    <w:p w14:paraId="3A044BFE" w14:textId="5903C1B3" w:rsidR="00972DDC" w:rsidRDefault="0097278A" w:rsidP="006949DA">
      <w:pPr>
        <w:tabs>
          <w:tab w:val="right" w:leader="underscore" w:pos="9360"/>
        </w:tabs>
        <w:ind w:left="360"/>
      </w:pPr>
      <w:r>
        <w:t xml:space="preserve">3a. </w:t>
      </w:r>
      <w:r w:rsidR="006949DA">
        <w:tab/>
      </w:r>
      <w:r w:rsidR="00726752" w:rsidRPr="00726752">
        <w:br/>
      </w:r>
    </w:p>
    <w:p w14:paraId="22FA9BF0" w14:textId="79E39B8E" w:rsidR="00972DDC" w:rsidRDefault="0097278A" w:rsidP="006949DA">
      <w:pPr>
        <w:tabs>
          <w:tab w:val="right" w:leader="underscore" w:pos="9360"/>
        </w:tabs>
        <w:ind w:left="360"/>
      </w:pPr>
      <w:r>
        <w:t xml:space="preserve">3b. </w:t>
      </w:r>
      <w:r w:rsidR="006949DA">
        <w:tab/>
      </w:r>
      <w:r w:rsidR="00972DDC">
        <w:br/>
      </w:r>
    </w:p>
    <w:p w14:paraId="08F56120" w14:textId="0BA16AE0" w:rsidR="00FF2D44" w:rsidRDefault="0097278A" w:rsidP="006949DA">
      <w:pPr>
        <w:tabs>
          <w:tab w:val="right" w:leader="underscore" w:pos="9360"/>
        </w:tabs>
        <w:ind w:left="360"/>
      </w:pPr>
      <w:r>
        <w:t xml:space="preserve">4a. </w:t>
      </w:r>
      <w:r w:rsidR="006949DA">
        <w:tab/>
      </w:r>
      <w:r>
        <w:br/>
      </w:r>
    </w:p>
    <w:p w14:paraId="3CC578A6" w14:textId="19E8546E" w:rsidR="0097278A" w:rsidRDefault="0097278A" w:rsidP="006949DA">
      <w:pPr>
        <w:tabs>
          <w:tab w:val="right" w:leader="underscore" w:pos="9360"/>
        </w:tabs>
        <w:ind w:left="360"/>
      </w:pPr>
      <w:r>
        <w:t xml:space="preserve">4b.  </w:t>
      </w:r>
      <w:r w:rsidR="001C703E">
        <w:t>_</w:t>
      </w:r>
      <w:r w:rsidR="006949DA">
        <w:tab/>
      </w:r>
    </w:p>
    <w:p w14:paraId="08DF642C" w14:textId="4F6A159A" w:rsidR="00726752" w:rsidRDefault="00726752" w:rsidP="00972DDC">
      <w:pPr>
        <w:pStyle w:val="ListParagraph"/>
        <w:ind w:left="0"/>
      </w:pPr>
    </w:p>
    <w:p w14:paraId="24ED02B9" w14:textId="77777777" w:rsidR="00972DDC" w:rsidRPr="003E0777" w:rsidRDefault="00972DDC" w:rsidP="00972DDC">
      <w:pPr>
        <w:pStyle w:val="ListParagraph"/>
        <w:ind w:left="0"/>
      </w:pPr>
    </w:p>
    <w:p w14:paraId="39113C84" w14:textId="77777777" w:rsidR="007F73A2" w:rsidRPr="007F73A2" w:rsidRDefault="007F73A2" w:rsidP="0097278A">
      <w:pPr>
        <w:pStyle w:val="ListParagraph"/>
        <w:numPr>
          <w:ilvl w:val="0"/>
          <w:numId w:val="8"/>
        </w:numPr>
        <w:rPr>
          <w:vanish/>
        </w:rPr>
      </w:pPr>
    </w:p>
    <w:p w14:paraId="19C59629" w14:textId="77777777" w:rsidR="007F73A2" w:rsidRPr="007F73A2" w:rsidRDefault="007F73A2" w:rsidP="00972DDC">
      <w:pPr>
        <w:pStyle w:val="ListParagraph"/>
        <w:ind w:left="0"/>
        <w:rPr>
          <w:vanish/>
        </w:rPr>
      </w:pPr>
    </w:p>
    <w:p w14:paraId="475698F8" w14:textId="77777777" w:rsidR="007F73A2" w:rsidRPr="007F73A2" w:rsidRDefault="007F73A2" w:rsidP="00972DDC">
      <w:pPr>
        <w:pStyle w:val="ListParagraph"/>
        <w:ind w:left="0"/>
        <w:rPr>
          <w:vanish/>
        </w:rPr>
      </w:pPr>
    </w:p>
    <w:p w14:paraId="449833C0" w14:textId="77777777" w:rsidR="007F73A2" w:rsidRPr="007F73A2" w:rsidRDefault="007F73A2" w:rsidP="00972DDC">
      <w:pPr>
        <w:pStyle w:val="ListParagraph"/>
        <w:ind w:left="0"/>
        <w:rPr>
          <w:vanish/>
        </w:rPr>
      </w:pPr>
    </w:p>
    <w:p w14:paraId="6EA12DE7" w14:textId="77777777" w:rsidR="007F73A2" w:rsidRPr="007F73A2" w:rsidRDefault="007F73A2" w:rsidP="00972DDC">
      <w:pPr>
        <w:pStyle w:val="ListParagraph"/>
        <w:ind w:left="0"/>
        <w:rPr>
          <w:vanish/>
        </w:rPr>
      </w:pPr>
    </w:p>
    <w:p w14:paraId="7D35A652" w14:textId="0A403F3C" w:rsidR="00582641" w:rsidRDefault="00582641" w:rsidP="00972DDC">
      <w:pPr>
        <w:pStyle w:val="ListParagraph"/>
        <w:numPr>
          <w:ilvl w:val="0"/>
          <w:numId w:val="6"/>
        </w:numPr>
        <w:ind w:left="360"/>
      </w:pPr>
      <w:r>
        <w:t xml:space="preserve">MEP </w:t>
      </w:r>
      <w:r w:rsidR="0066351A">
        <w:t>Organization</w:t>
      </w:r>
      <w:r w:rsidR="007F73A2">
        <w:t xml:space="preserve"> Responsibilities</w:t>
      </w:r>
      <w:r w:rsidR="00972DDC">
        <w:br/>
      </w:r>
    </w:p>
    <w:p w14:paraId="4E4629A9" w14:textId="2DEA3E21" w:rsidR="0066351A" w:rsidRPr="0066351A" w:rsidRDefault="0066351A" w:rsidP="0002698A">
      <w:pPr>
        <w:pStyle w:val="ListParagraph"/>
        <w:numPr>
          <w:ilvl w:val="0"/>
          <w:numId w:val="5"/>
        </w:numPr>
        <w:tabs>
          <w:tab w:val="right" w:leader="underscore" w:pos="9360"/>
        </w:tabs>
      </w:pPr>
      <w:r w:rsidRPr="0066351A">
        <w:t>U.S.  Department of Education (ED)/Office of Migrant Education (OME)</w:t>
      </w:r>
      <w:r w:rsidR="0002698A">
        <w:br/>
      </w:r>
      <w:r w:rsidR="0002698A">
        <w:br/>
      </w:r>
      <w:r w:rsidR="0002698A" w:rsidRPr="0002698A">
        <w:tab/>
      </w:r>
      <w:r w:rsidR="0002698A" w:rsidRPr="0002698A">
        <w:br/>
      </w:r>
      <w:r w:rsidR="0002698A" w:rsidRPr="0002698A">
        <w:br/>
      </w:r>
      <w:r w:rsidR="0002698A" w:rsidRPr="0002698A">
        <w:tab/>
      </w:r>
      <w:r w:rsidR="0002698A" w:rsidRPr="0002698A">
        <w:br/>
      </w:r>
      <w:r w:rsidR="0002698A" w:rsidRPr="0002698A">
        <w:br/>
      </w:r>
      <w:r w:rsidR="0002698A" w:rsidRPr="0002698A">
        <w:tab/>
      </w:r>
    </w:p>
    <w:p w14:paraId="2B317795" w14:textId="77777777" w:rsidR="0066351A" w:rsidRPr="0066351A" w:rsidRDefault="0066351A" w:rsidP="0002698A"/>
    <w:p w14:paraId="23C551F8" w14:textId="665888DA" w:rsidR="0066351A" w:rsidRPr="0066351A" w:rsidRDefault="0066351A" w:rsidP="00972DDC">
      <w:pPr>
        <w:pStyle w:val="ListParagraph"/>
        <w:numPr>
          <w:ilvl w:val="0"/>
          <w:numId w:val="5"/>
        </w:numPr>
      </w:pPr>
      <w:r w:rsidRPr="0066351A">
        <w:t xml:space="preserve">State </w:t>
      </w:r>
      <w:r w:rsidR="00E37CCD">
        <w:t>MEP</w:t>
      </w:r>
    </w:p>
    <w:p w14:paraId="63E64B77" w14:textId="77777777" w:rsidR="0066351A" w:rsidRPr="0066351A" w:rsidRDefault="0066351A" w:rsidP="0002698A">
      <w:pPr>
        <w:pStyle w:val="ListParagraph"/>
        <w:tabs>
          <w:tab w:val="right" w:leader="underscore" w:pos="9360"/>
        </w:tabs>
        <w:ind w:left="0"/>
      </w:pPr>
    </w:p>
    <w:p w14:paraId="14EA1329" w14:textId="2893623E" w:rsidR="0066351A" w:rsidRDefault="0002698A" w:rsidP="0002698A">
      <w:pPr>
        <w:pStyle w:val="ListParagraph"/>
        <w:tabs>
          <w:tab w:val="right" w:leader="underscore" w:pos="9360"/>
        </w:tabs>
      </w:pPr>
      <w:r>
        <w:tab/>
      </w:r>
      <w:r>
        <w:tab/>
      </w:r>
      <w:r>
        <w:br/>
      </w:r>
      <w:r>
        <w:br/>
      </w:r>
      <w:r>
        <w:tab/>
        <w:t>_</w:t>
      </w:r>
      <w:r>
        <w:br/>
      </w:r>
    </w:p>
    <w:p w14:paraId="7106C717" w14:textId="13CFDE64" w:rsidR="0002698A" w:rsidRDefault="0002698A" w:rsidP="0002698A">
      <w:pPr>
        <w:pStyle w:val="ListParagraph"/>
        <w:tabs>
          <w:tab w:val="right" w:leader="underscore" w:pos="9360"/>
        </w:tabs>
      </w:pPr>
      <w:r>
        <w:tab/>
      </w:r>
      <w:r>
        <w:tab/>
      </w:r>
    </w:p>
    <w:p w14:paraId="64B9F281" w14:textId="77777777" w:rsidR="0066351A" w:rsidRPr="0066351A" w:rsidRDefault="0066351A" w:rsidP="0002698A"/>
    <w:p w14:paraId="71F52393" w14:textId="1C10547E" w:rsidR="0002698A" w:rsidRDefault="0066351A" w:rsidP="0002698A">
      <w:pPr>
        <w:pStyle w:val="ListParagraph"/>
        <w:numPr>
          <w:ilvl w:val="0"/>
          <w:numId w:val="9"/>
        </w:numPr>
        <w:tabs>
          <w:tab w:val="right" w:leader="underscore" w:pos="9360"/>
        </w:tabs>
      </w:pPr>
      <w:r w:rsidRPr="0066351A">
        <w:t>Local (Dis</w:t>
      </w:r>
      <w:r w:rsidR="0002698A">
        <w:t>trict) Operating Agencies (LOA)</w:t>
      </w:r>
      <w:r w:rsidR="0002698A">
        <w:br/>
      </w:r>
      <w:r w:rsidR="0002698A">
        <w:br/>
      </w:r>
      <w:r w:rsidR="0002698A">
        <w:tab/>
      </w:r>
      <w:r w:rsidR="0002698A">
        <w:br/>
      </w:r>
      <w:r w:rsidR="0002698A">
        <w:br/>
      </w:r>
      <w:r w:rsidR="0002698A">
        <w:tab/>
        <w:t>_</w:t>
      </w:r>
      <w:r w:rsidR="0002698A">
        <w:br/>
      </w:r>
    </w:p>
    <w:p w14:paraId="6462BDDA" w14:textId="77777777" w:rsidR="0002698A" w:rsidRDefault="0002698A" w:rsidP="0002698A">
      <w:pPr>
        <w:pStyle w:val="ListParagraph"/>
        <w:tabs>
          <w:tab w:val="right" w:leader="underscore" w:pos="9360"/>
        </w:tabs>
      </w:pPr>
      <w:r>
        <w:tab/>
      </w:r>
      <w:r>
        <w:tab/>
      </w:r>
    </w:p>
    <w:p w14:paraId="5C7A5766" w14:textId="634BE74B" w:rsidR="0066351A" w:rsidRDefault="0066351A" w:rsidP="0002698A">
      <w:pPr>
        <w:pStyle w:val="ListParagraph"/>
        <w:numPr>
          <w:ilvl w:val="0"/>
          <w:numId w:val="5"/>
        </w:numPr>
        <w:tabs>
          <w:tab w:val="right" w:leader="underscore" w:pos="9360"/>
        </w:tabs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ervices and Benefits of the MEP"/>
      </w:tblPr>
      <w:tblGrid>
        <w:gridCol w:w="3384"/>
        <w:gridCol w:w="3384"/>
        <w:gridCol w:w="3384"/>
      </w:tblGrid>
      <w:tr w:rsidR="0066351A" w14:paraId="7C891577" w14:textId="77777777" w:rsidTr="00801ABC">
        <w:trPr>
          <w:trHeight w:val="530"/>
        </w:trPr>
        <w:tc>
          <w:tcPr>
            <w:tcW w:w="10152" w:type="dxa"/>
            <w:gridSpan w:val="3"/>
            <w:shd w:val="clear" w:color="auto" w:fill="003065" w:themeFill="accent5"/>
            <w:vAlign w:val="center"/>
          </w:tcPr>
          <w:p w14:paraId="70014A37" w14:textId="5672FEC9" w:rsidR="0066351A" w:rsidRPr="00801ABC" w:rsidRDefault="0066351A" w:rsidP="00614269">
            <w:pPr>
              <w:pStyle w:val="Heading2"/>
              <w:outlineLvl w:val="1"/>
            </w:pPr>
            <w:r w:rsidRPr="00801ABC">
              <w:lastRenderedPageBreak/>
              <w:t>Services and Benefits of the MEP</w:t>
            </w:r>
          </w:p>
        </w:tc>
      </w:tr>
      <w:tr w:rsidR="0066351A" w14:paraId="38089A32" w14:textId="77777777" w:rsidTr="0066351A">
        <w:tc>
          <w:tcPr>
            <w:tcW w:w="3384" w:type="dxa"/>
          </w:tcPr>
          <w:p w14:paraId="074912FA" w14:textId="77777777" w:rsidR="0066351A" w:rsidRPr="00614269" w:rsidRDefault="0066351A" w:rsidP="0066351A">
            <w:pPr>
              <w:spacing w:before="120" w:after="0"/>
              <w:jc w:val="center"/>
              <w:rPr>
                <w:rFonts w:asciiTheme="majorHAnsi" w:hAnsiTheme="majorHAnsi"/>
                <w:szCs w:val="22"/>
              </w:rPr>
            </w:pPr>
            <w:r w:rsidRPr="00614269">
              <w:rPr>
                <w:rFonts w:asciiTheme="majorHAnsi" w:hAnsiTheme="majorHAnsi"/>
                <w:szCs w:val="22"/>
              </w:rPr>
              <w:t>Benefits to Recipients</w:t>
            </w:r>
          </w:p>
          <w:p w14:paraId="1969BA85" w14:textId="77777777" w:rsidR="0066351A" w:rsidRPr="00614269" w:rsidRDefault="0066351A" w:rsidP="0066351A">
            <w:pPr>
              <w:jc w:val="center"/>
              <w:rPr>
                <w:rFonts w:asciiTheme="majorHAnsi" w:hAnsiTheme="majorHAnsi"/>
                <w:szCs w:val="22"/>
              </w:rPr>
            </w:pPr>
            <w:r w:rsidRPr="00614269">
              <w:rPr>
                <w:rFonts w:asciiTheme="majorHAnsi" w:hAnsiTheme="majorHAnsi"/>
                <w:szCs w:val="22"/>
              </w:rPr>
              <w:t>(Children or Youth)</w:t>
            </w:r>
          </w:p>
          <w:p w14:paraId="08252E8D" w14:textId="77777777" w:rsidR="0066351A" w:rsidRPr="00614269" w:rsidRDefault="0066351A" w:rsidP="0066351A">
            <w:pPr>
              <w:spacing w:before="120"/>
              <w:jc w:val="center"/>
              <w:rPr>
                <w:rFonts w:asciiTheme="majorHAnsi" w:hAnsiTheme="majorHAnsi"/>
                <w:szCs w:val="22"/>
                <w:u w:val="single"/>
              </w:rPr>
            </w:pPr>
          </w:p>
          <w:p w14:paraId="15778D79" w14:textId="77777777" w:rsidR="0066351A" w:rsidRPr="00614269" w:rsidRDefault="0066351A" w:rsidP="0066351A">
            <w:pPr>
              <w:spacing w:before="120"/>
              <w:jc w:val="center"/>
              <w:rPr>
                <w:rFonts w:asciiTheme="majorHAnsi" w:hAnsiTheme="majorHAnsi"/>
                <w:szCs w:val="22"/>
                <w:u w:val="single"/>
              </w:rPr>
            </w:pPr>
          </w:p>
          <w:p w14:paraId="267B21EA" w14:textId="77777777" w:rsidR="0066351A" w:rsidRPr="00614269" w:rsidRDefault="0066351A" w:rsidP="0066351A">
            <w:pPr>
              <w:spacing w:before="120"/>
              <w:jc w:val="center"/>
              <w:rPr>
                <w:rFonts w:asciiTheme="majorHAnsi" w:hAnsiTheme="majorHAnsi"/>
                <w:szCs w:val="22"/>
                <w:u w:val="single"/>
              </w:rPr>
            </w:pPr>
          </w:p>
          <w:p w14:paraId="5CD0E85F" w14:textId="77777777" w:rsidR="0066351A" w:rsidRPr="00614269" w:rsidRDefault="0066351A" w:rsidP="0066351A">
            <w:pPr>
              <w:spacing w:before="120"/>
              <w:jc w:val="center"/>
              <w:rPr>
                <w:rFonts w:asciiTheme="majorHAnsi" w:hAnsiTheme="majorHAnsi"/>
                <w:szCs w:val="22"/>
                <w:u w:val="single"/>
              </w:rPr>
            </w:pPr>
          </w:p>
          <w:p w14:paraId="556F6099" w14:textId="77777777" w:rsidR="0066351A" w:rsidRPr="00614269" w:rsidRDefault="0066351A" w:rsidP="0066351A">
            <w:pPr>
              <w:spacing w:before="120"/>
              <w:jc w:val="center"/>
              <w:rPr>
                <w:rFonts w:asciiTheme="majorHAnsi" w:hAnsiTheme="majorHAnsi"/>
                <w:szCs w:val="22"/>
                <w:u w:val="single"/>
              </w:rPr>
            </w:pPr>
          </w:p>
          <w:p w14:paraId="2CD9B07D" w14:textId="77777777" w:rsidR="0066351A" w:rsidRPr="00614269" w:rsidRDefault="0066351A" w:rsidP="0066351A">
            <w:pPr>
              <w:spacing w:before="120"/>
              <w:jc w:val="center"/>
              <w:rPr>
                <w:rFonts w:asciiTheme="majorHAnsi" w:hAnsiTheme="majorHAnsi"/>
                <w:szCs w:val="22"/>
                <w:u w:val="single"/>
              </w:rPr>
            </w:pPr>
          </w:p>
          <w:p w14:paraId="36547C42" w14:textId="77777777" w:rsidR="0066351A" w:rsidRPr="00614269" w:rsidRDefault="0066351A" w:rsidP="0066351A">
            <w:pPr>
              <w:spacing w:before="120"/>
              <w:jc w:val="center"/>
              <w:rPr>
                <w:rFonts w:asciiTheme="majorHAnsi" w:hAnsiTheme="majorHAnsi"/>
                <w:szCs w:val="22"/>
                <w:u w:val="single"/>
              </w:rPr>
            </w:pPr>
          </w:p>
          <w:p w14:paraId="622FC970" w14:textId="77777777" w:rsidR="0066351A" w:rsidRPr="00614269" w:rsidRDefault="0066351A" w:rsidP="0066351A">
            <w:pPr>
              <w:spacing w:before="120"/>
              <w:jc w:val="center"/>
              <w:rPr>
                <w:rFonts w:asciiTheme="majorHAnsi" w:hAnsiTheme="majorHAnsi"/>
                <w:szCs w:val="22"/>
                <w:u w:val="single"/>
              </w:rPr>
            </w:pPr>
          </w:p>
          <w:p w14:paraId="5E4FC93E" w14:textId="77777777" w:rsidR="0066351A" w:rsidRPr="00614269" w:rsidRDefault="0066351A" w:rsidP="0066351A">
            <w:pPr>
              <w:spacing w:before="120"/>
              <w:jc w:val="center"/>
              <w:rPr>
                <w:rFonts w:asciiTheme="majorHAnsi" w:hAnsiTheme="majorHAnsi"/>
                <w:szCs w:val="22"/>
                <w:u w:val="single"/>
              </w:rPr>
            </w:pPr>
          </w:p>
          <w:p w14:paraId="35E83D85" w14:textId="77777777" w:rsidR="0066351A" w:rsidRPr="00614269" w:rsidRDefault="0066351A" w:rsidP="0066351A">
            <w:pPr>
              <w:spacing w:before="120"/>
              <w:jc w:val="center"/>
              <w:rPr>
                <w:rFonts w:asciiTheme="majorHAnsi" w:hAnsiTheme="majorHAnsi"/>
                <w:szCs w:val="22"/>
                <w:u w:val="single"/>
              </w:rPr>
            </w:pPr>
          </w:p>
          <w:p w14:paraId="298CE3AC" w14:textId="77777777" w:rsidR="0066351A" w:rsidRPr="00614269" w:rsidRDefault="0066351A" w:rsidP="0066351A">
            <w:pPr>
              <w:spacing w:before="120"/>
              <w:jc w:val="center"/>
              <w:rPr>
                <w:rFonts w:asciiTheme="majorHAnsi" w:hAnsiTheme="majorHAnsi"/>
                <w:szCs w:val="22"/>
                <w:u w:val="single"/>
              </w:rPr>
            </w:pPr>
          </w:p>
          <w:p w14:paraId="1D06F47C" w14:textId="77777777" w:rsidR="0066351A" w:rsidRPr="00614269" w:rsidRDefault="0066351A" w:rsidP="0066351A">
            <w:pPr>
              <w:spacing w:before="120"/>
              <w:jc w:val="center"/>
              <w:rPr>
                <w:rFonts w:asciiTheme="majorHAnsi" w:hAnsiTheme="majorHAnsi"/>
                <w:szCs w:val="22"/>
                <w:u w:val="single"/>
              </w:rPr>
            </w:pPr>
          </w:p>
          <w:p w14:paraId="2EDDF8F6" w14:textId="77777777" w:rsidR="0066351A" w:rsidRPr="00614269" w:rsidRDefault="0066351A" w:rsidP="0066351A">
            <w:pPr>
              <w:spacing w:before="120"/>
              <w:jc w:val="center"/>
              <w:rPr>
                <w:rFonts w:asciiTheme="majorHAnsi" w:hAnsiTheme="majorHAnsi"/>
                <w:szCs w:val="22"/>
                <w:u w:val="single"/>
              </w:rPr>
            </w:pPr>
          </w:p>
          <w:p w14:paraId="14A4CCE3" w14:textId="77777777" w:rsidR="0066351A" w:rsidRPr="00614269" w:rsidRDefault="0066351A" w:rsidP="0066351A">
            <w:pPr>
              <w:spacing w:before="120"/>
              <w:jc w:val="center"/>
              <w:rPr>
                <w:rFonts w:asciiTheme="majorHAnsi" w:hAnsiTheme="majorHAnsi"/>
                <w:szCs w:val="22"/>
                <w:u w:val="single"/>
              </w:rPr>
            </w:pPr>
          </w:p>
          <w:p w14:paraId="1154D9F0" w14:textId="77777777" w:rsidR="0066351A" w:rsidRPr="00614269" w:rsidRDefault="0066351A" w:rsidP="0066351A">
            <w:pPr>
              <w:spacing w:before="120"/>
              <w:jc w:val="center"/>
              <w:rPr>
                <w:rFonts w:asciiTheme="majorHAnsi" w:hAnsiTheme="majorHAnsi"/>
                <w:szCs w:val="22"/>
                <w:u w:val="single"/>
              </w:rPr>
            </w:pPr>
          </w:p>
          <w:p w14:paraId="7F398BDF" w14:textId="77777777" w:rsidR="0066351A" w:rsidRPr="00614269" w:rsidRDefault="0066351A" w:rsidP="0066351A">
            <w:pPr>
              <w:spacing w:before="120"/>
              <w:jc w:val="center"/>
              <w:rPr>
                <w:rFonts w:asciiTheme="majorHAnsi" w:hAnsiTheme="majorHAnsi"/>
                <w:szCs w:val="22"/>
                <w:u w:val="single"/>
              </w:rPr>
            </w:pPr>
          </w:p>
          <w:p w14:paraId="5DB7F959" w14:textId="77777777" w:rsidR="0066351A" w:rsidRPr="00614269" w:rsidRDefault="0066351A" w:rsidP="0066351A">
            <w:pPr>
              <w:spacing w:before="120"/>
              <w:jc w:val="center"/>
              <w:rPr>
                <w:rFonts w:asciiTheme="majorHAnsi" w:hAnsiTheme="majorHAnsi"/>
                <w:szCs w:val="22"/>
                <w:u w:val="single"/>
              </w:rPr>
            </w:pPr>
          </w:p>
          <w:p w14:paraId="75E5B79A" w14:textId="77777777" w:rsidR="0066351A" w:rsidRPr="00614269" w:rsidRDefault="0066351A" w:rsidP="0066351A">
            <w:pPr>
              <w:spacing w:before="120"/>
              <w:jc w:val="center"/>
              <w:rPr>
                <w:rFonts w:asciiTheme="majorHAnsi" w:hAnsiTheme="majorHAnsi"/>
                <w:szCs w:val="22"/>
                <w:u w:val="single"/>
              </w:rPr>
            </w:pPr>
          </w:p>
          <w:p w14:paraId="08C17AD9" w14:textId="77777777" w:rsidR="0066351A" w:rsidRPr="00614269" w:rsidRDefault="0066351A" w:rsidP="0066351A">
            <w:pPr>
              <w:spacing w:before="120"/>
              <w:jc w:val="center"/>
              <w:rPr>
                <w:rFonts w:asciiTheme="majorHAnsi" w:hAnsiTheme="majorHAnsi"/>
                <w:szCs w:val="22"/>
                <w:u w:val="single"/>
              </w:rPr>
            </w:pPr>
          </w:p>
          <w:p w14:paraId="01927987" w14:textId="77777777" w:rsidR="0066351A" w:rsidRPr="00614269" w:rsidRDefault="0066351A" w:rsidP="0066351A">
            <w:pPr>
              <w:spacing w:before="120"/>
              <w:jc w:val="center"/>
              <w:rPr>
                <w:rFonts w:asciiTheme="majorHAnsi" w:hAnsiTheme="majorHAnsi"/>
                <w:szCs w:val="22"/>
                <w:u w:val="single"/>
              </w:rPr>
            </w:pPr>
          </w:p>
          <w:p w14:paraId="6B4CE756" w14:textId="77777777" w:rsidR="0066351A" w:rsidRPr="00614269" w:rsidRDefault="0066351A" w:rsidP="0066351A">
            <w:pPr>
              <w:spacing w:before="120"/>
              <w:jc w:val="center"/>
              <w:rPr>
                <w:rFonts w:asciiTheme="majorHAnsi" w:hAnsiTheme="majorHAnsi"/>
                <w:szCs w:val="22"/>
                <w:u w:val="single"/>
              </w:rPr>
            </w:pPr>
          </w:p>
          <w:p w14:paraId="22844897" w14:textId="77777777" w:rsidR="0066351A" w:rsidRPr="00614269" w:rsidRDefault="0066351A" w:rsidP="0066351A">
            <w:pPr>
              <w:spacing w:before="120"/>
              <w:rPr>
                <w:rFonts w:asciiTheme="majorHAnsi" w:hAnsiTheme="majorHAnsi"/>
                <w:szCs w:val="22"/>
                <w:u w:val="single"/>
              </w:rPr>
            </w:pPr>
          </w:p>
          <w:p w14:paraId="32096F3E" w14:textId="77777777" w:rsidR="0066351A" w:rsidRPr="00614269" w:rsidRDefault="0066351A" w:rsidP="0066351A">
            <w:pPr>
              <w:spacing w:before="120"/>
              <w:rPr>
                <w:rFonts w:asciiTheme="majorHAnsi" w:hAnsiTheme="majorHAnsi"/>
                <w:szCs w:val="22"/>
              </w:rPr>
            </w:pPr>
          </w:p>
        </w:tc>
        <w:tc>
          <w:tcPr>
            <w:tcW w:w="3384" w:type="dxa"/>
          </w:tcPr>
          <w:p w14:paraId="2EFD5E7D" w14:textId="7602BF8F" w:rsidR="0066351A" w:rsidRPr="00614269" w:rsidRDefault="0066351A" w:rsidP="0066351A">
            <w:pPr>
              <w:spacing w:before="120"/>
              <w:jc w:val="center"/>
              <w:rPr>
                <w:rFonts w:asciiTheme="majorHAnsi" w:hAnsiTheme="majorHAnsi"/>
                <w:szCs w:val="22"/>
              </w:rPr>
            </w:pPr>
            <w:r w:rsidRPr="00614269">
              <w:rPr>
                <w:rFonts w:asciiTheme="majorHAnsi" w:hAnsiTheme="majorHAnsi"/>
                <w:szCs w:val="22"/>
              </w:rPr>
              <w:t>Benefits to Famil</w:t>
            </w:r>
            <w:r w:rsidR="00E34866" w:rsidRPr="00614269">
              <w:rPr>
                <w:rFonts w:asciiTheme="majorHAnsi" w:hAnsiTheme="majorHAnsi"/>
                <w:szCs w:val="22"/>
              </w:rPr>
              <w:t>ies</w:t>
            </w:r>
          </w:p>
        </w:tc>
        <w:tc>
          <w:tcPr>
            <w:tcW w:w="3384" w:type="dxa"/>
          </w:tcPr>
          <w:p w14:paraId="491EA765" w14:textId="329045E0" w:rsidR="0066351A" w:rsidRPr="00614269" w:rsidRDefault="0066351A" w:rsidP="0066351A">
            <w:pPr>
              <w:spacing w:before="120"/>
              <w:jc w:val="center"/>
              <w:rPr>
                <w:rFonts w:asciiTheme="majorHAnsi" w:hAnsiTheme="majorHAnsi"/>
                <w:szCs w:val="22"/>
              </w:rPr>
            </w:pPr>
            <w:r w:rsidRPr="00614269">
              <w:rPr>
                <w:rFonts w:asciiTheme="majorHAnsi" w:hAnsiTheme="majorHAnsi"/>
                <w:szCs w:val="22"/>
              </w:rPr>
              <w:t>Benefits to Local Community</w:t>
            </w:r>
          </w:p>
        </w:tc>
      </w:tr>
      <w:tr w:rsidR="0066351A" w14:paraId="33F70D0D" w14:textId="77777777" w:rsidTr="00755A69">
        <w:trPr>
          <w:trHeight w:val="3167"/>
        </w:trPr>
        <w:tc>
          <w:tcPr>
            <w:tcW w:w="10152" w:type="dxa"/>
            <w:gridSpan w:val="3"/>
          </w:tcPr>
          <w:p w14:paraId="5B42FD2A" w14:textId="6644C825" w:rsidR="0066351A" w:rsidRPr="00614269" w:rsidRDefault="0066351A" w:rsidP="0066351A">
            <w:pPr>
              <w:spacing w:before="120"/>
              <w:rPr>
                <w:rFonts w:ascii="Franklin Gothic Medium" w:hAnsi="Franklin Gothic Medium"/>
              </w:rPr>
            </w:pPr>
            <w:r w:rsidRPr="00614269">
              <w:rPr>
                <w:rFonts w:ascii="Franklin Gothic Medium" w:hAnsi="Franklin Gothic Medium"/>
              </w:rPr>
              <w:t>The most important piece of information I learned about the MEP today was…</w:t>
            </w:r>
            <w:r w:rsidR="00C85888" w:rsidRPr="00614269">
              <w:rPr>
                <w:rFonts w:ascii="Franklin Gothic Medium" w:hAnsi="Franklin Gothic Medium"/>
              </w:rPr>
              <w:t xml:space="preserve">  </w:t>
            </w:r>
          </w:p>
        </w:tc>
      </w:tr>
    </w:tbl>
    <w:p w14:paraId="7A6CAB6E" w14:textId="593B8C18" w:rsidR="0066351A" w:rsidRDefault="0066351A" w:rsidP="00755A69"/>
    <w:sectPr w:rsidR="0066351A" w:rsidSect="009E7A7B">
      <w:headerReference w:type="default" r:id="rId11"/>
      <w:footerReference w:type="default" r:id="rId12"/>
      <w:pgSz w:w="12240" w:h="15840"/>
      <w:pgMar w:top="1440" w:right="1152" w:bottom="1152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32DE3" w14:textId="77777777" w:rsidR="00110664" w:rsidRDefault="00110664" w:rsidP="00A0373B">
      <w:r>
        <w:separator/>
      </w:r>
    </w:p>
  </w:endnote>
  <w:endnote w:type="continuationSeparator" w:id="0">
    <w:p w14:paraId="7C57CCF8" w14:textId="77777777" w:rsidR="00110664" w:rsidRDefault="00110664" w:rsidP="00A0373B">
      <w:r>
        <w:continuationSeparator/>
      </w:r>
    </w:p>
  </w:endnote>
  <w:endnote w:type="continuationNotice" w:id="1">
    <w:p w14:paraId="164C3599" w14:textId="77777777" w:rsidR="00110664" w:rsidRDefault="0011066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charset w:val="80"/>
    <w:family w:val="swiss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E">
    <w:charset w:val="80"/>
    <w:family w:val="swiss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4E42B" w14:textId="0D9E8A32" w:rsidR="005D3E8D" w:rsidRPr="00B127EF" w:rsidRDefault="005D3E8D" w:rsidP="00B127EF">
    <w:pPr>
      <w:pStyle w:val="Footer"/>
      <w:tabs>
        <w:tab w:val="clear" w:pos="6570"/>
        <w:tab w:val="clear" w:pos="10620"/>
        <w:tab w:val="right" w:pos="4680"/>
        <w:tab w:val="left" w:pos="9630"/>
        <w:tab w:val="left" w:pos="9720"/>
        <w:tab w:val="left" w:pos="9900"/>
      </w:tabs>
      <w:ind w:right="-144"/>
      <w:rPr>
        <w:rFonts w:cs="Arial"/>
      </w:rPr>
    </w:pPr>
    <w:r w:rsidRPr="00782E2C">
      <w:rPr>
        <w:rFonts w:cs="Arial"/>
      </w:rPr>
      <w:t>National ID&amp;R Curriculum, Funded by the U.S. Department of Education, V 3.0</w:t>
    </w:r>
    <w:r w:rsidRPr="00B127EF">
      <w:rPr>
        <w:rFonts w:cs="Arial"/>
      </w:rPr>
      <w:tab/>
    </w:r>
    <w:r>
      <w:rPr>
        <w:rFonts w:cs="Arial"/>
      </w:rPr>
      <w:tab/>
    </w:r>
    <w:r w:rsidRPr="00B127EF">
      <w:rPr>
        <w:rFonts w:cs="Arial"/>
      </w:rPr>
      <w:fldChar w:fldCharType="begin"/>
    </w:r>
    <w:r w:rsidRPr="00B127EF">
      <w:rPr>
        <w:rFonts w:cs="Arial"/>
      </w:rPr>
      <w:instrText xml:space="preserve"> PAGE   \* MERGEFORMAT </w:instrText>
    </w:r>
    <w:r w:rsidRPr="00B127EF">
      <w:rPr>
        <w:rFonts w:cs="Arial"/>
      </w:rPr>
      <w:fldChar w:fldCharType="separate"/>
    </w:r>
    <w:r w:rsidR="00002CC3">
      <w:rPr>
        <w:rFonts w:cs="Arial"/>
        <w:noProof/>
      </w:rPr>
      <w:t>4</w:t>
    </w:r>
    <w:r w:rsidRPr="00B127EF">
      <w:rPr>
        <w:rFonts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5D1FD" w14:textId="77777777" w:rsidR="00110664" w:rsidRDefault="00110664" w:rsidP="00A0373B">
      <w:r>
        <w:separator/>
      </w:r>
    </w:p>
  </w:footnote>
  <w:footnote w:type="continuationSeparator" w:id="0">
    <w:p w14:paraId="66A000B2" w14:textId="77777777" w:rsidR="00110664" w:rsidRDefault="00110664" w:rsidP="00A0373B">
      <w:r>
        <w:continuationSeparator/>
      </w:r>
    </w:p>
  </w:footnote>
  <w:footnote w:type="continuationNotice" w:id="1">
    <w:p w14:paraId="0C4FF9E6" w14:textId="77777777" w:rsidR="00110664" w:rsidRDefault="00110664">
      <w:pPr>
        <w:spacing w:after="0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4472B" w14:textId="1501A1A3" w:rsidR="005D3E8D" w:rsidRPr="00F25397" w:rsidRDefault="005D3E8D" w:rsidP="007C743C">
    <w:pPr>
      <w:pStyle w:val="Header2"/>
      <w:pBdr>
        <w:bottom w:val="single" w:sz="4" w:space="1" w:color="D0CECE" w:themeColor="background2" w:themeShade="E6"/>
      </w:pBdr>
      <w:rPr>
        <w:b/>
        <w:sz w:val="18"/>
        <w:szCs w:val="18"/>
      </w:rPr>
    </w:pPr>
    <w:r w:rsidRPr="00F25397">
      <w:rPr>
        <w:sz w:val="18"/>
        <w:szCs w:val="18"/>
      </w:rPr>
      <w:t>Outline</w:t>
    </w:r>
    <w:r w:rsidRPr="00F25397">
      <w:rPr>
        <w:sz w:val="18"/>
        <w:szCs w:val="18"/>
      </w:rPr>
      <w:tab/>
      <w:t>Module 1 Level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04E33"/>
    <w:multiLevelType w:val="hybridMultilevel"/>
    <w:tmpl w:val="D6DEA41A"/>
    <w:lvl w:ilvl="0" w:tplc="11F656D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">
    <w:nsid w:val="1FDF5FBB"/>
    <w:multiLevelType w:val="hybridMultilevel"/>
    <w:tmpl w:val="BA8E6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F73F3"/>
    <w:multiLevelType w:val="hybridMultilevel"/>
    <w:tmpl w:val="E9006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7A7548"/>
    <w:multiLevelType w:val="hybridMultilevel"/>
    <w:tmpl w:val="FEBC2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1C67BA"/>
    <w:multiLevelType w:val="hybridMultilevel"/>
    <w:tmpl w:val="2E7230E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856BBE"/>
    <w:multiLevelType w:val="hybridMultilevel"/>
    <w:tmpl w:val="4D72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F78FB"/>
    <w:multiLevelType w:val="hybridMultilevel"/>
    <w:tmpl w:val="F49810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C528DC"/>
    <w:multiLevelType w:val="hybridMultilevel"/>
    <w:tmpl w:val="4F40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71F67"/>
    <w:multiLevelType w:val="hybridMultilevel"/>
    <w:tmpl w:val="D51E7FA0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7F"/>
    <w:rsid w:val="00002CC3"/>
    <w:rsid w:val="00007350"/>
    <w:rsid w:val="0001708D"/>
    <w:rsid w:val="0002698A"/>
    <w:rsid w:val="00033153"/>
    <w:rsid w:val="00045C78"/>
    <w:rsid w:val="0007010D"/>
    <w:rsid w:val="00084CE9"/>
    <w:rsid w:val="000A3999"/>
    <w:rsid w:val="000B6C03"/>
    <w:rsid w:val="000C1450"/>
    <w:rsid w:val="000C379D"/>
    <w:rsid w:val="000F2809"/>
    <w:rsid w:val="000F35C1"/>
    <w:rsid w:val="00110664"/>
    <w:rsid w:val="00114B7A"/>
    <w:rsid w:val="00131DF3"/>
    <w:rsid w:val="001508F9"/>
    <w:rsid w:val="00153FC6"/>
    <w:rsid w:val="0018471B"/>
    <w:rsid w:val="001865BF"/>
    <w:rsid w:val="001920F9"/>
    <w:rsid w:val="001C703E"/>
    <w:rsid w:val="001C7188"/>
    <w:rsid w:val="001E79AC"/>
    <w:rsid w:val="00211C6C"/>
    <w:rsid w:val="00227FC5"/>
    <w:rsid w:val="002310A9"/>
    <w:rsid w:val="002445DD"/>
    <w:rsid w:val="00255665"/>
    <w:rsid w:val="00287555"/>
    <w:rsid w:val="0029232D"/>
    <w:rsid w:val="002A5878"/>
    <w:rsid w:val="002B7865"/>
    <w:rsid w:val="002C3F0C"/>
    <w:rsid w:val="002D6109"/>
    <w:rsid w:val="002D7271"/>
    <w:rsid w:val="002F4E5B"/>
    <w:rsid w:val="00303449"/>
    <w:rsid w:val="0031202F"/>
    <w:rsid w:val="00312E98"/>
    <w:rsid w:val="0032462C"/>
    <w:rsid w:val="00362D73"/>
    <w:rsid w:val="003650DE"/>
    <w:rsid w:val="003675C4"/>
    <w:rsid w:val="00372D41"/>
    <w:rsid w:val="0037370E"/>
    <w:rsid w:val="0038660C"/>
    <w:rsid w:val="003D4114"/>
    <w:rsid w:val="003E0777"/>
    <w:rsid w:val="003F4233"/>
    <w:rsid w:val="004208A3"/>
    <w:rsid w:val="00425E04"/>
    <w:rsid w:val="004542C0"/>
    <w:rsid w:val="004730AF"/>
    <w:rsid w:val="00477636"/>
    <w:rsid w:val="004947E7"/>
    <w:rsid w:val="004A443B"/>
    <w:rsid w:val="004A7AE4"/>
    <w:rsid w:val="004B4287"/>
    <w:rsid w:val="004D422E"/>
    <w:rsid w:val="0050631E"/>
    <w:rsid w:val="00541703"/>
    <w:rsid w:val="005516ED"/>
    <w:rsid w:val="00551B18"/>
    <w:rsid w:val="00554F43"/>
    <w:rsid w:val="00570177"/>
    <w:rsid w:val="00580C13"/>
    <w:rsid w:val="00582641"/>
    <w:rsid w:val="00584608"/>
    <w:rsid w:val="005937CE"/>
    <w:rsid w:val="005A3EC6"/>
    <w:rsid w:val="005C3297"/>
    <w:rsid w:val="005C7835"/>
    <w:rsid w:val="005D0742"/>
    <w:rsid w:val="005D3E8D"/>
    <w:rsid w:val="00602BA5"/>
    <w:rsid w:val="00614269"/>
    <w:rsid w:val="006617B7"/>
    <w:rsid w:val="0066351A"/>
    <w:rsid w:val="0066552B"/>
    <w:rsid w:val="00677CCD"/>
    <w:rsid w:val="006943E2"/>
    <w:rsid w:val="006949DA"/>
    <w:rsid w:val="006B2222"/>
    <w:rsid w:val="006B329D"/>
    <w:rsid w:val="006C11F7"/>
    <w:rsid w:val="006F0655"/>
    <w:rsid w:val="006F31B7"/>
    <w:rsid w:val="006F6052"/>
    <w:rsid w:val="007035D8"/>
    <w:rsid w:val="007037FC"/>
    <w:rsid w:val="0071138A"/>
    <w:rsid w:val="007226C4"/>
    <w:rsid w:val="00726752"/>
    <w:rsid w:val="00750414"/>
    <w:rsid w:val="00755A69"/>
    <w:rsid w:val="0077214D"/>
    <w:rsid w:val="00782E2C"/>
    <w:rsid w:val="00783961"/>
    <w:rsid w:val="0078534A"/>
    <w:rsid w:val="00785701"/>
    <w:rsid w:val="00785746"/>
    <w:rsid w:val="007861E5"/>
    <w:rsid w:val="007B3728"/>
    <w:rsid w:val="007B5992"/>
    <w:rsid w:val="007C5336"/>
    <w:rsid w:val="007C6113"/>
    <w:rsid w:val="007C743C"/>
    <w:rsid w:val="007F1F42"/>
    <w:rsid w:val="007F73A2"/>
    <w:rsid w:val="00801ABC"/>
    <w:rsid w:val="00806067"/>
    <w:rsid w:val="00835D8F"/>
    <w:rsid w:val="0085653B"/>
    <w:rsid w:val="00862A4A"/>
    <w:rsid w:val="008656C5"/>
    <w:rsid w:val="008C68C4"/>
    <w:rsid w:val="009020EB"/>
    <w:rsid w:val="00911A8F"/>
    <w:rsid w:val="009161CF"/>
    <w:rsid w:val="009505A1"/>
    <w:rsid w:val="0097278A"/>
    <w:rsid w:val="00972DDC"/>
    <w:rsid w:val="00972F23"/>
    <w:rsid w:val="009903EF"/>
    <w:rsid w:val="009A2F84"/>
    <w:rsid w:val="009A34A7"/>
    <w:rsid w:val="009E552A"/>
    <w:rsid w:val="009E7A7B"/>
    <w:rsid w:val="00A0373B"/>
    <w:rsid w:val="00A62489"/>
    <w:rsid w:val="00A626F4"/>
    <w:rsid w:val="00A92C6C"/>
    <w:rsid w:val="00AC0580"/>
    <w:rsid w:val="00B127EF"/>
    <w:rsid w:val="00B47779"/>
    <w:rsid w:val="00B5414B"/>
    <w:rsid w:val="00B55284"/>
    <w:rsid w:val="00B727F7"/>
    <w:rsid w:val="00B85B8A"/>
    <w:rsid w:val="00B86F5E"/>
    <w:rsid w:val="00BA38F7"/>
    <w:rsid w:val="00BC1580"/>
    <w:rsid w:val="00BC66A6"/>
    <w:rsid w:val="00BE5F2C"/>
    <w:rsid w:val="00BF5BC6"/>
    <w:rsid w:val="00BF6070"/>
    <w:rsid w:val="00C152BA"/>
    <w:rsid w:val="00C157B3"/>
    <w:rsid w:val="00C20AF8"/>
    <w:rsid w:val="00C26148"/>
    <w:rsid w:val="00C51F30"/>
    <w:rsid w:val="00C54C94"/>
    <w:rsid w:val="00C633D8"/>
    <w:rsid w:val="00C63C30"/>
    <w:rsid w:val="00C63C6D"/>
    <w:rsid w:val="00C761FD"/>
    <w:rsid w:val="00C85888"/>
    <w:rsid w:val="00CB0CC5"/>
    <w:rsid w:val="00CB2609"/>
    <w:rsid w:val="00CB669D"/>
    <w:rsid w:val="00CD61B2"/>
    <w:rsid w:val="00D11FDE"/>
    <w:rsid w:val="00D27C7D"/>
    <w:rsid w:val="00D328A3"/>
    <w:rsid w:val="00D37F3C"/>
    <w:rsid w:val="00D6010D"/>
    <w:rsid w:val="00D61701"/>
    <w:rsid w:val="00D66C08"/>
    <w:rsid w:val="00D77533"/>
    <w:rsid w:val="00D842C0"/>
    <w:rsid w:val="00D8526D"/>
    <w:rsid w:val="00DB50AF"/>
    <w:rsid w:val="00DC2BB6"/>
    <w:rsid w:val="00DD2521"/>
    <w:rsid w:val="00DF6BF6"/>
    <w:rsid w:val="00E03DB7"/>
    <w:rsid w:val="00E30E32"/>
    <w:rsid w:val="00E34866"/>
    <w:rsid w:val="00E37CCD"/>
    <w:rsid w:val="00E4181E"/>
    <w:rsid w:val="00E536A9"/>
    <w:rsid w:val="00E67A43"/>
    <w:rsid w:val="00EA579D"/>
    <w:rsid w:val="00ED767F"/>
    <w:rsid w:val="00F05878"/>
    <w:rsid w:val="00F21CC3"/>
    <w:rsid w:val="00F25397"/>
    <w:rsid w:val="00F81F4A"/>
    <w:rsid w:val="00FA3B13"/>
    <w:rsid w:val="00FB52FA"/>
    <w:rsid w:val="00FD0A61"/>
    <w:rsid w:val="00FE6347"/>
    <w:rsid w:val="00FF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D798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7C7D"/>
    <w:pPr>
      <w:spacing w:after="120" w:line="240" w:lineRule="auto"/>
    </w:pPr>
    <w:rPr>
      <w:rFonts w:ascii="Franklin Gothic Book" w:hAnsi="Franklin Gothic Book"/>
      <w:color w:val="00000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27C7D"/>
    <w:pPr>
      <w:spacing w:after="0"/>
      <w:outlineLvl w:val="0"/>
    </w:pPr>
    <w:rPr>
      <w:rFonts w:asciiTheme="minorHAnsi" w:eastAsiaTheme="majorEastAsia" w:hAnsiTheme="minorHAnsi" w:cstheme="majorBidi"/>
      <w:noProof/>
      <w:color w:val="003065" w:themeColor="accent5"/>
      <w:sz w:val="4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C7D"/>
    <w:pPr>
      <w:spacing w:before="60" w:after="6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C7D"/>
    <w:pPr>
      <w:spacing w:line="276" w:lineRule="auto"/>
      <w:outlineLvl w:val="2"/>
    </w:pPr>
    <w:rPr>
      <w:rFonts w:ascii="Franklin Gothic Medium" w:eastAsiaTheme="majorEastAsia" w:hAnsi="Franklin Gothic Medium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1D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2A2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53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285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6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7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37FC"/>
  </w:style>
  <w:style w:type="paragraph" w:styleId="Footer">
    <w:name w:val="footer"/>
    <w:basedOn w:val="Normal"/>
    <w:link w:val="FooterChar"/>
    <w:uiPriority w:val="99"/>
    <w:unhideWhenUsed/>
    <w:rsid w:val="00362D73"/>
    <w:pPr>
      <w:tabs>
        <w:tab w:val="center" w:pos="4680"/>
        <w:tab w:val="left" w:pos="6570"/>
        <w:tab w:val="left" w:pos="10620"/>
      </w:tabs>
      <w:spacing w:after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62D73"/>
    <w:rPr>
      <w:rFonts w:ascii="Franklin Gothic Book" w:hAnsi="Franklin Gothic Book"/>
      <w:sz w:val="18"/>
      <w:szCs w:val="18"/>
    </w:rPr>
  </w:style>
  <w:style w:type="table" w:styleId="TableGrid">
    <w:name w:val="Table Grid"/>
    <w:basedOn w:val="TableNormal"/>
    <w:uiPriority w:val="59"/>
    <w:rsid w:val="00D66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27C7D"/>
    <w:rPr>
      <w:rFonts w:eastAsiaTheme="majorEastAsia" w:cstheme="majorBidi"/>
      <w:noProof/>
      <w:color w:val="003065" w:themeColor="accent5"/>
      <w:sz w:val="4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27C7D"/>
    <w:rPr>
      <w:rFonts w:asciiTheme="majorHAnsi" w:eastAsiaTheme="majorEastAsia" w:hAnsiTheme="majorHAnsi" w:cstheme="majorBidi"/>
      <w:color w:val="FFFFFF" w:themeColor="background1"/>
      <w:sz w:val="24"/>
      <w:szCs w:val="20"/>
    </w:rPr>
  </w:style>
  <w:style w:type="table" w:styleId="MediumList2-Accent6">
    <w:name w:val="Medium List 2 Accent 6"/>
    <w:basedOn w:val="TableNormal"/>
    <w:uiPriority w:val="66"/>
    <w:rsid w:val="003675C4"/>
    <w:pPr>
      <w:spacing w:after="0" w:line="240" w:lineRule="auto"/>
    </w:pPr>
    <w:rPr>
      <w:rFonts w:asciiTheme="majorHAnsi" w:eastAsiaTheme="majorEastAsia" w:hAnsiTheme="majorHAnsi" w:cstheme="majorBidi"/>
      <w:color w:val="333333" w:themeColor="text1"/>
    </w:rPr>
    <w:tblPr>
      <w:tblStyleRowBandSize w:val="1"/>
      <w:tblStyleColBandSize w:val="1"/>
      <w:tblInd w:w="0" w:type="dxa"/>
      <w:tblBorders>
        <w:top w:val="single" w:sz="8" w:space="0" w:color="058943" w:themeColor="accent6"/>
        <w:left w:val="single" w:sz="8" w:space="0" w:color="058943" w:themeColor="accent6"/>
        <w:bottom w:val="single" w:sz="8" w:space="0" w:color="058943" w:themeColor="accent6"/>
        <w:right w:val="single" w:sz="8" w:space="0" w:color="05894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894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5894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894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894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B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B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7C7D"/>
    <w:pPr>
      <w:spacing w:before="120" w:line="276" w:lineRule="auto"/>
      <w:ind w:left="720" w:hanging="36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27C7D"/>
    <w:rPr>
      <w:rFonts w:ascii="Franklin Gothic Medium" w:eastAsiaTheme="majorEastAsia" w:hAnsi="Franklin Gothic Medium" w:cstheme="majorBid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1DF3"/>
    <w:rPr>
      <w:rFonts w:asciiTheme="majorHAnsi" w:eastAsiaTheme="majorEastAsia" w:hAnsiTheme="majorHAnsi" w:cstheme="majorBidi"/>
      <w:b/>
      <w:bCs/>
      <w:i/>
      <w:iCs/>
      <w:color w:val="0052A2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8534A"/>
    <w:rPr>
      <w:rFonts w:asciiTheme="majorHAnsi" w:eastAsiaTheme="majorEastAsia" w:hAnsiTheme="majorHAnsi" w:cstheme="majorBidi"/>
      <w:color w:val="002850" w:themeColor="accent1" w:themeShade="7F"/>
      <w:szCs w:val="20"/>
    </w:rPr>
  </w:style>
  <w:style w:type="paragraph" w:styleId="NormalWeb">
    <w:name w:val="Normal (Web)"/>
    <w:basedOn w:val="Normal"/>
    <w:uiPriority w:val="99"/>
    <w:semiHidden/>
    <w:unhideWhenUsed/>
    <w:rsid w:val="007861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7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6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636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636"/>
    <w:rPr>
      <w:rFonts w:ascii="Franklin Gothic Book" w:hAnsi="Franklin Gothic Book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61B2"/>
    <w:pPr>
      <w:spacing w:after="0" w:line="240" w:lineRule="auto"/>
    </w:pPr>
    <w:rPr>
      <w:rFonts w:ascii="Franklin Gothic Book" w:hAnsi="Franklin Gothic Book"/>
      <w:szCs w:val="20"/>
    </w:rPr>
  </w:style>
  <w:style w:type="paragraph" w:customStyle="1" w:styleId="Header2">
    <w:name w:val="Header 2"/>
    <w:qFormat/>
    <w:rsid w:val="00D27C7D"/>
    <w:pPr>
      <w:pBdr>
        <w:bottom w:val="single" w:sz="4" w:space="1" w:color="AEAAAA" w:themeColor="background2" w:themeShade="BF"/>
      </w:pBdr>
      <w:tabs>
        <w:tab w:val="right" w:pos="9907"/>
      </w:tabs>
      <w:spacing w:after="0" w:line="240" w:lineRule="auto"/>
    </w:pPr>
    <w:rPr>
      <w:rFonts w:ascii="Franklin Gothic Book" w:hAnsi="Franklin Gothic Book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EP_BH_Theme_FINAL">
  <a:themeElements>
    <a:clrScheme name="MEP 1">
      <a:dk1>
        <a:srgbClr val="333333"/>
      </a:dk1>
      <a:lt1>
        <a:srgbClr val="FFFFFF"/>
      </a:lt1>
      <a:dk2>
        <a:srgbClr val="037CC2"/>
      </a:dk2>
      <a:lt2>
        <a:srgbClr val="E7E6E6"/>
      </a:lt2>
      <a:accent1>
        <a:srgbClr val="0052A2"/>
      </a:accent1>
      <a:accent2>
        <a:srgbClr val="037CC2"/>
      </a:accent2>
      <a:accent3>
        <a:srgbClr val="8CC63F"/>
      </a:accent3>
      <a:accent4>
        <a:srgbClr val="F3BB00"/>
      </a:accent4>
      <a:accent5>
        <a:srgbClr val="003065"/>
      </a:accent5>
      <a:accent6>
        <a:srgbClr val="058943"/>
      </a:accent6>
      <a:hlink>
        <a:srgbClr val="0066CC"/>
      </a:hlink>
      <a:folHlink>
        <a:srgbClr val="3477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P_BH_Theme_FINAL" id="{7E0FD530-9E9E-234D-9692-A6E371EA4424}" vid="{309AEAA4-5110-6A42-AC3F-C0F7D67B82C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A4815D2D4B46A8ECBEE1BC4F8002" ma:contentTypeVersion="15" ma:contentTypeDescription="Create a new document." ma:contentTypeScope="" ma:versionID="c03df7484111b211784f387b8066f54d">
  <xsd:schema xmlns:xsd="http://www.w3.org/2001/XMLSchema" xmlns:xs="http://www.w3.org/2001/XMLSchema" xmlns:p="http://schemas.microsoft.com/office/2006/metadata/properties" xmlns:ns2="0c3ddd29-fbdc-451d-a816-6e9a78416a77" targetNamespace="http://schemas.microsoft.com/office/2006/metadata/properties" ma:root="true" ma:fieldsID="fb949c22f8c3f6501ac5a3898c98b1e8" ns2:_="">
    <xsd:import namespace="0c3ddd29-fbdc-451d-a816-6e9a78416a77"/>
    <xsd:element name="properties">
      <xsd:complexType>
        <xsd:sequence>
          <xsd:element name="documentManagement">
            <xsd:complexType>
              <xsd:all>
                <xsd:element ref="ns2:Document" minOccurs="0"/>
                <xsd:element ref="ns2:Comment" minOccurs="0"/>
                <xsd:element ref="ns2:IDRDRAF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ddd29-fbdc-451d-a816-6e9a78416a77" elementFormDefault="qualified">
    <xsd:import namespace="http://schemas.microsoft.com/office/2006/documentManagement/types"/>
    <xsd:import namespace="http://schemas.microsoft.com/office/infopath/2007/PartnerControls"/>
    <xsd:element name="Document" ma:index="16" nillable="true" ma:displayName="Document" ma:internalName="Document">
      <xsd:simpleType>
        <xsd:restriction base="dms:Note">
          <xsd:maxLength value="255"/>
        </xsd:restriction>
      </xsd:simpleType>
    </xsd:element>
    <xsd:element name="Comment" ma:index="21" nillable="true" ma:displayName="Comment" ma:internalName="Comment">
      <xsd:simpleType>
        <xsd:restriction base="dms:Note">
          <xsd:maxLength value="255"/>
        </xsd:restriction>
      </xsd:simpleType>
    </xsd:element>
    <xsd:element name="IDRDRAFT" ma:index="22" nillable="true" ma:displayName="IDRDRAFT" ma:default="0" ma:description="ID&amp;R Review page metadata for display on ID&amp;R Manual Review Page" ma:internalName="IDRDRAF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 xmlns="0c3ddd29-fbdc-451d-a816-6e9a78416a77">curriculum</Document>
    <Comment xmlns="0c3ddd29-fbdc-451d-a816-6e9a78416a77" xsi:nil="true"/>
    <IDRDRAFT xmlns="0c3ddd29-fbdc-451d-a816-6e9a78416a77">false</IDRDRAF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86E9-8298-483B-8718-3BF2DF218F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E139AD-5EC1-4551-A663-B7D65F21F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ddd29-fbdc-451d-a816-6e9a78416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C7DD39-D924-48FB-B419-218A07178935}">
  <ds:schemaRefs>
    <ds:schemaRef ds:uri="http://schemas.microsoft.com/office/2006/metadata/properties"/>
    <ds:schemaRef ds:uri="http://schemas.microsoft.com/office/infopath/2007/PartnerControls"/>
    <ds:schemaRef ds:uri="0c3ddd29-fbdc-451d-a816-6e9a78416a77"/>
  </ds:schemaRefs>
</ds:datastoreItem>
</file>

<file path=customXml/itemProps4.xml><?xml version="1.0" encoding="utf-8"?>
<ds:datastoreItem xmlns:ds="http://schemas.openxmlformats.org/officeDocument/2006/customXml" ds:itemID="{19BE4259-1E55-B242-B439-06797BB7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289</Words>
  <Characters>1650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1 Outline</vt:lpstr>
    </vt:vector>
  </TitlesOfParts>
  <Company>U.S. Department of Education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1 Outline</dc:title>
  <dc:creator>Alma Godoy</dc:creator>
  <cp:lastModifiedBy>Hansen, Britta</cp:lastModifiedBy>
  <cp:revision>2</cp:revision>
  <cp:lastPrinted>2017-08-12T14:17:00Z</cp:lastPrinted>
  <dcterms:created xsi:type="dcterms:W3CDTF">2017-10-12T21:35:00Z</dcterms:created>
  <dcterms:modified xsi:type="dcterms:W3CDTF">2017-10-12T21:35:00Z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0x010100EF23A4815D2D4B46A8ECBEE1BC4F8002</vt:lpwstr>
  </property>
</Properties>
</file>